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D9" w:rsidRDefault="006D20D9" w:rsidP="006D20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</w:t>
      </w:r>
      <w:r w:rsidR="00D862C9">
        <w:rPr>
          <w:sz w:val="28"/>
          <w:szCs w:val="28"/>
        </w:rPr>
        <w:t>le No. 3/18/2019-SD/AM (Adv. No. 28</w:t>
      </w:r>
      <w:r>
        <w:rPr>
          <w:sz w:val="28"/>
          <w:szCs w:val="28"/>
        </w:rPr>
        <w:t>/2019)</w:t>
      </w:r>
    </w:p>
    <w:p w:rsidR="006D20D9" w:rsidRDefault="006D20D9" w:rsidP="006D20D9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Indira</w:t>
      </w:r>
      <w:proofErr w:type="spellEnd"/>
      <w:r>
        <w:rPr>
          <w:b/>
          <w:sz w:val="28"/>
          <w:szCs w:val="28"/>
        </w:rPr>
        <w:t xml:space="preserve"> Gandhi National Centre for the Arts</w:t>
      </w:r>
    </w:p>
    <w:p w:rsidR="006D20D9" w:rsidRDefault="006D20D9" w:rsidP="006D20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(An Autonomous Trust under the Ministry of Culture, Govt. of India)</w:t>
      </w:r>
    </w:p>
    <w:p w:rsidR="006D20D9" w:rsidRDefault="006D20D9" w:rsidP="006D20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No.11, Man Singh Road, New Delhi-110 001</w:t>
      </w:r>
    </w:p>
    <w:p w:rsidR="006D20D9" w:rsidRDefault="006D20D9" w:rsidP="006D20D9">
      <w:pPr>
        <w:pStyle w:val="NoSpacing"/>
        <w:jc w:val="center"/>
        <w:rPr>
          <w:sz w:val="28"/>
          <w:szCs w:val="28"/>
        </w:rPr>
      </w:pPr>
    </w:p>
    <w:p w:rsidR="006D20D9" w:rsidRDefault="006D20D9" w:rsidP="006D20D9">
      <w:pPr>
        <w:pStyle w:val="NoSpacing"/>
        <w:jc w:val="right"/>
      </w:pPr>
      <w:r>
        <w:rPr>
          <w:sz w:val="28"/>
          <w:szCs w:val="28"/>
        </w:rPr>
        <w:t>Dated:</w:t>
      </w:r>
      <w:r w:rsidR="00D862C9">
        <w:rPr>
          <w:sz w:val="28"/>
          <w:szCs w:val="28"/>
        </w:rPr>
        <w:t>11</w:t>
      </w:r>
      <w:r w:rsidR="00D862C9" w:rsidRPr="00D862C9">
        <w:rPr>
          <w:sz w:val="28"/>
          <w:szCs w:val="28"/>
          <w:vertAlign w:val="superscript"/>
        </w:rPr>
        <w:t>th</w:t>
      </w:r>
      <w:r w:rsidR="00D862C9">
        <w:rPr>
          <w:sz w:val="28"/>
          <w:szCs w:val="28"/>
        </w:rPr>
        <w:t xml:space="preserve"> November, 2019</w:t>
      </w:r>
    </w:p>
    <w:p w:rsidR="006D20D9" w:rsidRDefault="006D20D9" w:rsidP="006D20D9">
      <w:pPr>
        <w:jc w:val="both"/>
        <w:rPr>
          <w:sz w:val="28"/>
          <w:szCs w:val="28"/>
        </w:rPr>
      </w:pPr>
    </w:p>
    <w:p w:rsidR="006D20D9" w:rsidRDefault="006D20D9" w:rsidP="006D2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Indira</w:t>
      </w:r>
      <w:proofErr w:type="spellEnd"/>
      <w:r>
        <w:rPr>
          <w:sz w:val="28"/>
          <w:szCs w:val="28"/>
        </w:rPr>
        <w:t xml:space="preserve"> Gandhi National Centre for the Arts (IGNCA) intends to engage one position of </w:t>
      </w:r>
      <w:proofErr w:type="gramStart"/>
      <w:r w:rsidRPr="00937499">
        <w:rPr>
          <w:b/>
          <w:sz w:val="28"/>
          <w:szCs w:val="28"/>
        </w:rPr>
        <w:t>Consultant(</w:t>
      </w:r>
      <w:proofErr w:type="gramEnd"/>
      <w:r>
        <w:rPr>
          <w:b/>
          <w:sz w:val="28"/>
          <w:szCs w:val="28"/>
        </w:rPr>
        <w:t>Cultural Archives</w:t>
      </w:r>
      <w:r w:rsidRPr="0093749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for Kala </w:t>
      </w:r>
      <w:proofErr w:type="spellStart"/>
      <w:r>
        <w:rPr>
          <w:sz w:val="28"/>
          <w:szCs w:val="28"/>
        </w:rPr>
        <w:t>Nidhi</w:t>
      </w:r>
      <w:proofErr w:type="spellEnd"/>
      <w:r>
        <w:rPr>
          <w:sz w:val="28"/>
          <w:szCs w:val="28"/>
        </w:rPr>
        <w:t xml:space="preserve"> Division of IGNCA.  The engagement will purely be on contract basis only, initially for six months, which may be extended as per requirement and satisfactory performance. </w:t>
      </w:r>
    </w:p>
    <w:p w:rsidR="006D20D9" w:rsidRDefault="006D20D9" w:rsidP="006D20D9">
      <w:pPr>
        <w:pStyle w:val="NoSpacing"/>
        <w:jc w:val="both"/>
        <w:rPr>
          <w:sz w:val="28"/>
          <w:szCs w:val="28"/>
        </w:rPr>
      </w:pPr>
      <w:r w:rsidRPr="00937499">
        <w:rPr>
          <w:b/>
          <w:sz w:val="28"/>
          <w:szCs w:val="28"/>
        </w:rPr>
        <w:t>(</w:t>
      </w:r>
      <w:proofErr w:type="spellStart"/>
      <w:proofErr w:type="gramStart"/>
      <w:r w:rsidRPr="00937499">
        <w:rPr>
          <w:b/>
          <w:sz w:val="28"/>
          <w:szCs w:val="28"/>
        </w:rPr>
        <w:t>i</w:t>
      </w:r>
      <w:proofErr w:type="spellEnd"/>
      <w:proofErr w:type="gramEnd"/>
      <w:r w:rsidRPr="00937499">
        <w:rPr>
          <w:b/>
          <w:sz w:val="28"/>
          <w:szCs w:val="28"/>
        </w:rPr>
        <w:t>)</w:t>
      </w:r>
      <w:r w:rsidRPr="00937499">
        <w:rPr>
          <w:b/>
          <w:sz w:val="28"/>
          <w:szCs w:val="28"/>
        </w:rPr>
        <w:tab/>
        <w:t>Name of Position</w:t>
      </w:r>
      <w:r>
        <w:rPr>
          <w:sz w:val="28"/>
          <w:szCs w:val="28"/>
        </w:rPr>
        <w:t xml:space="preserve"> : </w:t>
      </w:r>
      <w:r>
        <w:rPr>
          <w:b/>
          <w:sz w:val="28"/>
          <w:szCs w:val="28"/>
        </w:rPr>
        <w:t xml:space="preserve">Consultant (Cultural Archives) </w:t>
      </w:r>
    </w:p>
    <w:p w:rsidR="006D20D9" w:rsidRDefault="006D20D9" w:rsidP="006D20D9">
      <w:pPr>
        <w:pStyle w:val="NoSpacing"/>
        <w:jc w:val="both"/>
        <w:rPr>
          <w:sz w:val="28"/>
          <w:szCs w:val="28"/>
        </w:rPr>
      </w:pP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proofErr w:type="gramStart"/>
      <w:r>
        <w:rPr>
          <w:sz w:val="28"/>
          <w:szCs w:val="28"/>
        </w:rPr>
        <w:t>Position 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One</w:t>
      </w: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Duration : </w:t>
      </w:r>
      <w:r>
        <w:rPr>
          <w:b/>
          <w:sz w:val="28"/>
          <w:szCs w:val="28"/>
        </w:rPr>
        <w:t>Six Months</w:t>
      </w:r>
    </w:p>
    <w:p w:rsidR="006D20D9" w:rsidRDefault="006D20D9" w:rsidP="006D20D9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Remuneration : Rs.4</w:t>
      </w:r>
      <w:r w:rsidRPr="00937499">
        <w:rPr>
          <w:sz w:val="28"/>
          <w:szCs w:val="28"/>
        </w:rPr>
        <w:t xml:space="preserve">0,000/=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 to Rs.50,000/- p.m. (which will be fixed</w:t>
      </w:r>
    </w:p>
    <w:p w:rsidR="006D20D9" w:rsidRDefault="006D20D9" w:rsidP="006D20D9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depending upon qualifications, experience &amp; interview</w:t>
      </w:r>
    </w:p>
    <w:p w:rsidR="006D20D9" w:rsidRPr="00937499" w:rsidRDefault="006D20D9" w:rsidP="006D20D9">
      <w:pPr>
        <w:pStyle w:val="NoSpacing"/>
        <w:ind w:firstLine="720"/>
        <w:jc w:val="both"/>
        <w:rPr>
          <w:sz w:val="28"/>
          <w:szCs w:val="28"/>
        </w:rPr>
      </w:pP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Age limit : Maximum age limit shall not be more than 65 years as on 22</w:t>
      </w:r>
      <w:r w:rsidRPr="003A3EC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</w:t>
      </w:r>
    </w:p>
    <w:p w:rsidR="006D20D9" w:rsidRDefault="006D20D9" w:rsidP="006D20D9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November, 2019</w:t>
      </w: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Educational Qualifications: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  in History </w:t>
      </w: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(ii)   Certificate Course in Record Management/</w:t>
      </w:r>
    </w:p>
    <w:p w:rsidR="006D20D9" w:rsidRDefault="006D20D9" w:rsidP="006D20D9">
      <w:pPr>
        <w:pStyle w:val="NoSpacing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Archival</w:t>
      </w:r>
    </w:p>
    <w:p w:rsidR="006D20D9" w:rsidRDefault="006D20D9" w:rsidP="006D20D9">
      <w:pPr>
        <w:pStyle w:val="NoSpacing"/>
        <w:jc w:val="both"/>
        <w:rPr>
          <w:sz w:val="28"/>
          <w:szCs w:val="28"/>
        </w:rPr>
      </w:pPr>
    </w:p>
    <w:p w:rsidR="006D20D9" w:rsidRDefault="006D20D9" w:rsidP="006D20D9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Experience Required: Minimum 15 years of experience of working/worked in a senior position in Central/State Government Archives</w:t>
      </w:r>
    </w:p>
    <w:p w:rsidR="006D20D9" w:rsidRDefault="006D20D9" w:rsidP="006D20D9">
      <w:pPr>
        <w:pStyle w:val="NoSpacing"/>
        <w:jc w:val="both"/>
        <w:rPr>
          <w:sz w:val="28"/>
          <w:szCs w:val="28"/>
        </w:rPr>
      </w:pPr>
    </w:p>
    <w:p w:rsidR="006D20D9" w:rsidRDefault="006D20D9" w:rsidP="006D20D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Job Responsibilities :  </w:t>
      </w:r>
      <w:r>
        <w:rPr>
          <w:b/>
          <w:sz w:val="28"/>
          <w:szCs w:val="28"/>
        </w:rPr>
        <w:t>As may be decided by the IGNCA</w:t>
      </w:r>
    </w:p>
    <w:p w:rsidR="006D20D9" w:rsidRDefault="006D20D9" w:rsidP="006D20D9">
      <w:pPr>
        <w:pStyle w:val="NoSpacing"/>
        <w:jc w:val="both"/>
        <w:rPr>
          <w:sz w:val="28"/>
          <w:szCs w:val="28"/>
        </w:rPr>
      </w:pPr>
    </w:p>
    <w:p w:rsidR="006D20D9" w:rsidRDefault="006D20D9" w:rsidP="006D20D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Mode of Selection:  </w:t>
      </w:r>
      <w:r>
        <w:rPr>
          <w:sz w:val="28"/>
          <w:szCs w:val="28"/>
        </w:rPr>
        <w:t>Walk-in-Interview</w:t>
      </w:r>
    </w:p>
    <w:p w:rsidR="006D20D9" w:rsidRDefault="006D20D9" w:rsidP="006D2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Candidates are requested to fill in the prescribed form given below and </w:t>
      </w:r>
      <w:r>
        <w:rPr>
          <w:b/>
          <w:sz w:val="28"/>
          <w:szCs w:val="28"/>
        </w:rPr>
        <w:t>must bring it,</w:t>
      </w:r>
      <w:r>
        <w:rPr>
          <w:sz w:val="28"/>
          <w:szCs w:val="28"/>
        </w:rPr>
        <w:t xml:space="preserve"> along with the supported by self-attested copies of testimonials and experience certificates, etc., on the date and time of the Walk-in-Interview.</w:t>
      </w:r>
    </w:p>
    <w:p w:rsidR="006D20D9" w:rsidRDefault="006D20D9" w:rsidP="006D20D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The Walk-in-Interview for the above-mentioned position will be held on Friday, 22</w:t>
      </w:r>
      <w:r w:rsidRPr="00C02A2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November, 2019 at 11:00 am</w:t>
      </w:r>
      <w:r>
        <w:rPr>
          <w:sz w:val="28"/>
          <w:szCs w:val="28"/>
        </w:rPr>
        <w:t xml:space="preserve"> in the Kala </w:t>
      </w:r>
      <w:proofErr w:type="spellStart"/>
      <w:r>
        <w:rPr>
          <w:sz w:val="28"/>
          <w:szCs w:val="28"/>
        </w:rPr>
        <w:t>Nidhi</w:t>
      </w:r>
      <w:proofErr w:type="spellEnd"/>
      <w:r>
        <w:rPr>
          <w:sz w:val="28"/>
          <w:szCs w:val="28"/>
        </w:rPr>
        <w:t xml:space="preserve"> Division, IGNCA, 2nd Floor, 11 </w:t>
      </w:r>
      <w:proofErr w:type="spellStart"/>
      <w:r>
        <w:rPr>
          <w:sz w:val="28"/>
          <w:szCs w:val="28"/>
        </w:rPr>
        <w:t>Mansingh</w:t>
      </w:r>
      <w:proofErr w:type="spellEnd"/>
      <w:r>
        <w:rPr>
          <w:sz w:val="28"/>
          <w:szCs w:val="28"/>
        </w:rPr>
        <w:t xml:space="preserve"> Road, New Delhi (Nearest Metro Station: Central Secretariat (Gate No.2). Candidates are requested to report sharply at </w:t>
      </w:r>
      <w:r w:rsidRPr="003060D8">
        <w:rPr>
          <w:b/>
          <w:sz w:val="28"/>
          <w:szCs w:val="28"/>
        </w:rPr>
        <w:t xml:space="preserve">10.00 am </w:t>
      </w:r>
      <w:r>
        <w:rPr>
          <w:sz w:val="28"/>
          <w:szCs w:val="28"/>
        </w:rPr>
        <w:t xml:space="preserve">for verification of testimonials and experience certificates, etc. Candidates, reaching the venue on the said date after 11.00 AM, and without the required documents, shall </w:t>
      </w:r>
      <w:r w:rsidRPr="00937499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be allowed to appear for walk-in-interviews.  O</w:t>
      </w:r>
      <w:r w:rsidRPr="003060D8">
        <w:rPr>
          <w:sz w:val="28"/>
          <w:szCs w:val="28"/>
        </w:rPr>
        <w:t>nly eligible candidates</w:t>
      </w:r>
      <w:r>
        <w:rPr>
          <w:sz w:val="28"/>
          <w:szCs w:val="28"/>
        </w:rPr>
        <w:t>, meeting the above criteria,</w:t>
      </w:r>
      <w:r w:rsidRPr="003060D8">
        <w:rPr>
          <w:sz w:val="28"/>
          <w:szCs w:val="28"/>
        </w:rPr>
        <w:t xml:space="preserve"> will be allowed to appear for interview</w:t>
      </w:r>
      <w:r>
        <w:rPr>
          <w:sz w:val="28"/>
          <w:szCs w:val="28"/>
        </w:rPr>
        <w:t xml:space="preserve">s.  Candidates are requested to bring original certificates, etc. for verification only. </w:t>
      </w:r>
    </w:p>
    <w:p w:rsidR="006D20D9" w:rsidRDefault="006D20D9" w:rsidP="006D2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IGNCA reserves the right to accept or reject any or all applications without assigning any reasons. The decision of the IGNCA regarding selection and/or engagement shall be final and binding. </w:t>
      </w:r>
    </w:p>
    <w:p w:rsidR="006D20D9" w:rsidRDefault="006D20D9" w:rsidP="006D20D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Director (Lib. &amp; Information)</w:t>
      </w:r>
    </w:p>
    <w:p w:rsidR="00E976D8" w:rsidRDefault="006D20D9" w:rsidP="006D20D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Tele: 23388333</w:t>
      </w: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6D20D9">
      <w:pPr>
        <w:pStyle w:val="NoSpacing"/>
        <w:jc w:val="right"/>
        <w:rPr>
          <w:sz w:val="28"/>
          <w:szCs w:val="28"/>
        </w:rPr>
      </w:pPr>
    </w:p>
    <w:p w:rsidR="00E976D8" w:rsidRDefault="00E976D8" w:rsidP="00E976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INDIRA GANDHI NATIONAL CENTRE FOR THE ARTS</w:t>
      </w:r>
    </w:p>
    <w:p w:rsidR="00E976D8" w:rsidRDefault="00E976D8" w:rsidP="00E976D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for the post of Consultant (Cultural Archives) for Kala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Nidhi</w:t>
      </w:r>
      <w:proofErr w:type="spellEnd"/>
    </w:p>
    <w:tbl>
      <w:tblPr>
        <w:tblW w:w="1867" w:type="dxa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</w:tblGrid>
      <w:tr w:rsidR="00E976D8" w:rsidTr="00A6581E">
        <w:trPr>
          <w:trHeight w:val="14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8" w:rsidRDefault="00E976D8" w:rsidP="00A6581E">
            <w:pPr>
              <w:pStyle w:val="NoSpacing"/>
              <w:spacing w:line="276" w:lineRule="auto"/>
            </w:pPr>
            <w:r>
              <w:t>Recent</w:t>
            </w:r>
          </w:p>
          <w:p w:rsidR="00E976D8" w:rsidRDefault="00E976D8" w:rsidP="00A6581E">
            <w:pPr>
              <w:pStyle w:val="NoSpacing"/>
              <w:spacing w:line="276" w:lineRule="auto"/>
            </w:pPr>
            <w:r>
              <w:t>Passport size</w:t>
            </w:r>
          </w:p>
          <w:p w:rsidR="00E976D8" w:rsidRDefault="00E976D8" w:rsidP="00A6581E">
            <w:pPr>
              <w:pStyle w:val="NoSpacing"/>
              <w:spacing w:line="276" w:lineRule="auto"/>
            </w:pPr>
            <w:r>
              <w:t>Photograph</w:t>
            </w:r>
          </w:p>
        </w:tc>
      </w:tr>
    </w:tbl>
    <w:p w:rsidR="00E976D8" w:rsidRDefault="00E976D8" w:rsidP="00E976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(in Christian era)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Default="00E976D8" w:rsidP="00E976D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(as on 28.09.2018)</w:t>
      </w: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Nos. Office/Res./Mobile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ID.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retirement under Central/State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Rules*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(*for candidates working under Govt. Sector)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onwards) :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educational qualifications/professional qualifications required for the post are satisfied.  (If any qualification has been treated as equivalent to the one prescribed in the rules, state the authority for the same):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clearly whether in the light of entries made by you above, you meet the requirement of the post :</w:t>
      </w:r>
    </w:p>
    <w:p w:rsidR="00E976D8" w:rsidRDefault="00E976D8" w:rsidP="00E9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Employment, in chronological order, enclose a separate sheet duly authenticated by your signature, if the space below is insufficient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)Scale of pay ii)Basic Pay</w:t>
            </w:r>
          </w:p>
          <w:p w:rsidR="00E976D8" w:rsidRDefault="00E976D8" w:rsidP="00A6581E">
            <w:pPr>
              <w:pStyle w:val="ListParagraph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iii)Grade pay</w:t>
            </w:r>
          </w:p>
          <w:p w:rsidR="00E976D8" w:rsidRDefault="00E976D8" w:rsidP="00A6581E">
            <w:pPr>
              <w:pStyle w:val="ListParagraph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iv)Present/past pay scale in the Grade pay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detail (attach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Separate sheets, </w:t>
            </w: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required)</w:t>
            </w: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D8" w:rsidTr="00A6581E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D8" w:rsidRDefault="00E976D8" w:rsidP="00A6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</w:t>
      </w:r>
    </w:p>
    <w:p w:rsidR="00E976D8" w:rsidRDefault="00E976D8" w:rsidP="00E976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E976D8" w:rsidRDefault="00E976D8" w:rsidP="00E976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training</w:t>
      </w:r>
    </w:p>
    <w:p w:rsidR="00E976D8" w:rsidRDefault="00E976D8" w:rsidP="00E976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E976D8" w:rsidRDefault="00E976D8" w:rsidP="00E976D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E976D8" w:rsidRPr="002D5562" w:rsidRDefault="00E976D8" w:rsidP="00E9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Remarks: The candidates may indicate information with regard to</w:t>
      </w:r>
    </w:p>
    <w:p w:rsidR="00E976D8" w:rsidRDefault="00E976D8" w:rsidP="00E97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special projects</w:t>
      </w:r>
    </w:p>
    <w:p w:rsidR="00E976D8" w:rsidRDefault="00E976D8" w:rsidP="00E97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Awards/scholarships/official appreciation</w:t>
      </w:r>
    </w:p>
    <w:p w:rsidR="00E976D8" w:rsidRDefault="00E976D8" w:rsidP="00E97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with the professional bodies/institutions/societies and </w:t>
      </w:r>
    </w:p>
    <w:p w:rsidR="00E976D8" w:rsidRDefault="00E976D8" w:rsidP="00E97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</w:t>
      </w:r>
    </w:p>
    <w:p w:rsidR="00E976D8" w:rsidRDefault="00E976D8" w:rsidP="00E976D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E976D8" w:rsidRDefault="00E976D8" w:rsidP="00E976D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to which belongs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76D8" w:rsidRPr="002D5562" w:rsidRDefault="00E976D8" w:rsidP="00E9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present employment if any. :</w:t>
      </w:r>
    </w:p>
    <w:p w:rsidR="00E976D8" w:rsidRDefault="00E976D8" w:rsidP="00E976D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Pr="00F1537C" w:rsidRDefault="00E976D8" w:rsidP="00E976D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details about present employment.  Please state whether working under:</w:t>
      </w: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Government</w:t>
      </w:r>
    </w:p>
    <w:p w:rsidR="00E976D8" w:rsidRDefault="00E976D8" w:rsidP="00E97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Government</w:t>
      </w:r>
    </w:p>
    <w:p w:rsidR="00E976D8" w:rsidRDefault="00E976D8" w:rsidP="00E97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 organization</w:t>
      </w:r>
    </w:p>
    <w:p w:rsidR="00E976D8" w:rsidRDefault="00E976D8" w:rsidP="00E97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undertaking</w:t>
      </w:r>
    </w:p>
    <w:p w:rsidR="00E976D8" w:rsidRDefault="00E976D8" w:rsidP="00E97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Universities</w:t>
      </w:r>
    </w:p>
    <w:p w:rsidR="00E976D8" w:rsidRDefault="00E976D8" w:rsidP="00E976D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6D8" w:rsidRDefault="00E976D8" w:rsidP="00E976D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Default="00E976D8" w:rsidP="00E9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76D8" w:rsidRDefault="00E976D8" w:rsidP="00E9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76D8" w:rsidRDefault="00E976D8" w:rsidP="00E976D8">
      <w:pPr>
        <w:pStyle w:val="NoSpacing"/>
        <w:ind w:left="810" w:right="1080" w:hanging="810"/>
        <w:jc w:val="both"/>
      </w:pPr>
    </w:p>
    <w:p w:rsidR="00E976D8" w:rsidRDefault="00E976D8" w:rsidP="00E976D8">
      <w:pPr>
        <w:pStyle w:val="NoSpacing"/>
        <w:ind w:left="810" w:right="1080" w:hanging="810"/>
        <w:jc w:val="both"/>
      </w:pPr>
    </w:p>
    <w:p w:rsidR="00E976D8" w:rsidRDefault="00E976D8" w:rsidP="00E976D8"/>
    <w:p w:rsidR="00E976D8" w:rsidRDefault="00E976D8" w:rsidP="00E976D8">
      <w:pPr>
        <w:pStyle w:val="NoSpacing"/>
        <w:rPr>
          <w:sz w:val="28"/>
          <w:szCs w:val="28"/>
        </w:rPr>
      </w:pPr>
    </w:p>
    <w:p w:rsidR="006D20D9" w:rsidRDefault="006D20D9" w:rsidP="006D20D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A44" w:rsidRDefault="00AC3A44"/>
    <w:sectPr w:rsidR="00AC3A44" w:rsidSect="00D03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DB"/>
    <w:multiLevelType w:val="hybridMultilevel"/>
    <w:tmpl w:val="720E12F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C2609"/>
    <w:multiLevelType w:val="hybridMultilevel"/>
    <w:tmpl w:val="93688BC0"/>
    <w:lvl w:ilvl="0" w:tplc="6CBAB2D2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A1040"/>
    <w:multiLevelType w:val="hybridMultilevel"/>
    <w:tmpl w:val="506243AA"/>
    <w:lvl w:ilvl="0" w:tplc="6E96068A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0D9"/>
    <w:rsid w:val="00494851"/>
    <w:rsid w:val="006D20D9"/>
    <w:rsid w:val="00AC3A44"/>
    <w:rsid w:val="00D74BF4"/>
    <w:rsid w:val="00D862C9"/>
    <w:rsid w:val="00E976D8"/>
    <w:rsid w:val="00E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0D9"/>
    <w:pPr>
      <w:spacing w:after="0" w:line="240" w:lineRule="auto"/>
    </w:pPr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976D8"/>
    <w:pPr>
      <w:ind w:left="720"/>
      <w:contextualSpacing/>
    </w:pPr>
    <w:rPr>
      <w:rFonts w:eastAsiaTheme="minorHAnsi"/>
      <w:szCs w:val="22"/>
      <w:lang w:val="en-ZW" w:eastAsia="en-US" w:bidi="ar-SA"/>
    </w:rPr>
  </w:style>
  <w:style w:type="table" w:styleId="TableGrid">
    <w:name w:val="Table Grid"/>
    <w:basedOn w:val="TableNormal"/>
    <w:uiPriority w:val="59"/>
    <w:rsid w:val="00E976D8"/>
    <w:pPr>
      <w:spacing w:after="0" w:line="240" w:lineRule="auto"/>
    </w:pPr>
    <w:rPr>
      <w:rFonts w:eastAsiaTheme="minorHAnsi"/>
      <w:szCs w:val="22"/>
      <w:lang w:val="en-ZW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Geeta Rawat</cp:lastModifiedBy>
  <cp:revision>6</cp:revision>
  <cp:lastPrinted>2019-11-07T05:33:00Z</cp:lastPrinted>
  <dcterms:created xsi:type="dcterms:W3CDTF">2019-11-06T11:35:00Z</dcterms:created>
  <dcterms:modified xsi:type="dcterms:W3CDTF">2019-11-11T11:00:00Z</dcterms:modified>
</cp:coreProperties>
</file>