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EA" w:rsidRPr="00E85344" w:rsidRDefault="004E3CEA" w:rsidP="00087EFA">
      <w:pPr>
        <w:jc w:val="center"/>
        <w:rPr>
          <w:rFonts w:ascii="Calibri" w:eastAsia="Calibri" w:hAnsi="Calibri" w:cs="Calibri"/>
          <w:b/>
          <w:bCs/>
        </w:rPr>
      </w:pPr>
      <w:proofErr w:type="spellStart"/>
      <w:r w:rsidRPr="00E85344">
        <w:rPr>
          <w:rFonts w:ascii="Calibri" w:eastAsia="Calibri" w:hAnsi="Calibri" w:cs="Calibri"/>
          <w:b/>
          <w:bCs/>
        </w:rPr>
        <w:t>F.No</w:t>
      </w:r>
      <w:proofErr w:type="spellEnd"/>
      <w:r w:rsidRPr="00E85344">
        <w:rPr>
          <w:rFonts w:ascii="Calibri" w:eastAsia="Calibri" w:hAnsi="Calibri" w:cs="Calibri"/>
          <w:b/>
          <w:bCs/>
        </w:rPr>
        <w:t>. 3/31/2018-SD/AM (Advt. No. 15/2019)</w:t>
      </w:r>
    </w:p>
    <w:p w:rsidR="00087EFA" w:rsidRPr="00E85344" w:rsidRDefault="00087EFA" w:rsidP="00087EFA">
      <w:pPr>
        <w:jc w:val="center"/>
      </w:pPr>
      <w:r w:rsidRPr="00E85344">
        <w:rPr>
          <w:rFonts w:ascii="Calibri" w:eastAsia="Calibri" w:hAnsi="Calibri" w:cs="Calibri"/>
          <w:b/>
          <w:bCs/>
        </w:rPr>
        <w:t>INDIRA GANDHI NATIONAL CENTRE FOR THE ARTS</w:t>
      </w:r>
    </w:p>
    <w:p w:rsidR="00087EFA" w:rsidRPr="00E85344" w:rsidRDefault="00087EFA" w:rsidP="00087EFA">
      <w:pPr>
        <w:spacing w:line="3" w:lineRule="exact"/>
        <w:jc w:val="center"/>
      </w:pPr>
    </w:p>
    <w:p w:rsidR="00087EFA" w:rsidRPr="00E85344" w:rsidRDefault="00087EFA" w:rsidP="00087EFA">
      <w:pPr>
        <w:jc w:val="center"/>
      </w:pPr>
      <w:r w:rsidRPr="00E85344">
        <w:rPr>
          <w:rFonts w:ascii="Calibri" w:eastAsia="Calibri" w:hAnsi="Calibri" w:cs="Calibri"/>
          <w:b/>
          <w:bCs/>
        </w:rPr>
        <w:t>(An Autonomous Trust under the Ministry of Culture, Government of India)</w:t>
      </w:r>
    </w:p>
    <w:p w:rsidR="00087EFA" w:rsidRPr="00E85344" w:rsidRDefault="004E3CEA" w:rsidP="00087EFA">
      <w:pPr>
        <w:spacing w:line="238" w:lineRule="auto"/>
        <w:jc w:val="center"/>
        <w:rPr>
          <w:rFonts w:ascii="Calibri" w:eastAsia="Calibri" w:hAnsi="Calibri" w:cs="Calibri"/>
          <w:b/>
          <w:bCs/>
        </w:rPr>
      </w:pPr>
      <w:r w:rsidRPr="00E85344">
        <w:rPr>
          <w:rFonts w:ascii="Calibri" w:eastAsia="Calibri" w:hAnsi="Calibri" w:cs="Calibri"/>
          <w:b/>
          <w:bCs/>
        </w:rPr>
        <w:t>No. 11 Man Singh Road</w:t>
      </w:r>
      <w:r w:rsidR="00087EFA" w:rsidRPr="00E85344">
        <w:rPr>
          <w:rFonts w:ascii="Calibri" w:eastAsia="Calibri" w:hAnsi="Calibri" w:cs="Calibri"/>
          <w:b/>
          <w:bCs/>
        </w:rPr>
        <w:t>, New Delhi-110001.</w:t>
      </w:r>
    </w:p>
    <w:p w:rsidR="004E3CEA" w:rsidRPr="00E85344" w:rsidRDefault="004E3CEA" w:rsidP="00087EFA">
      <w:pPr>
        <w:spacing w:line="238" w:lineRule="auto"/>
        <w:jc w:val="center"/>
        <w:rPr>
          <w:rFonts w:ascii="Calibri" w:eastAsia="Calibri" w:hAnsi="Calibri" w:cs="Calibri"/>
          <w:b/>
          <w:bCs/>
        </w:rPr>
      </w:pPr>
    </w:p>
    <w:p w:rsidR="004E3CEA" w:rsidRPr="00E85344" w:rsidRDefault="004E3CEA" w:rsidP="004E3CEA">
      <w:pPr>
        <w:spacing w:line="238" w:lineRule="auto"/>
        <w:jc w:val="right"/>
      </w:pPr>
      <w:r w:rsidRPr="00E85344">
        <w:rPr>
          <w:rFonts w:ascii="Calibri" w:eastAsia="Calibri" w:hAnsi="Calibri" w:cs="Calibri"/>
          <w:b/>
          <w:bCs/>
        </w:rPr>
        <w:t>Dated</w:t>
      </w:r>
      <w:proofErr w:type="gramStart"/>
      <w:r w:rsidRPr="00E85344">
        <w:rPr>
          <w:rFonts w:ascii="Calibri" w:eastAsia="Calibri" w:hAnsi="Calibri" w:cs="Calibri"/>
          <w:b/>
          <w:bCs/>
        </w:rPr>
        <w:t>:-</w:t>
      </w:r>
      <w:proofErr w:type="gramEnd"/>
      <w:r w:rsidRPr="00E85344">
        <w:rPr>
          <w:rFonts w:ascii="Calibri" w:eastAsia="Calibri" w:hAnsi="Calibri" w:cs="Calibri"/>
          <w:b/>
          <w:bCs/>
        </w:rPr>
        <w:t xml:space="preserve"> </w:t>
      </w:r>
      <w:r w:rsidR="00E2722C">
        <w:rPr>
          <w:rFonts w:ascii="Calibri" w:eastAsia="Calibri" w:hAnsi="Calibri" w:cs="Calibri"/>
          <w:b/>
          <w:bCs/>
        </w:rPr>
        <w:t>7</w:t>
      </w:r>
      <w:r w:rsidRPr="00E85344">
        <w:rPr>
          <w:rFonts w:ascii="Calibri" w:eastAsia="Calibri" w:hAnsi="Calibri" w:cs="Calibri"/>
          <w:b/>
          <w:bCs/>
          <w:vertAlign w:val="superscript"/>
        </w:rPr>
        <w:t>th</w:t>
      </w:r>
      <w:r w:rsidRPr="00E85344">
        <w:rPr>
          <w:rFonts w:ascii="Calibri" w:eastAsia="Calibri" w:hAnsi="Calibri" w:cs="Calibri"/>
          <w:b/>
          <w:bCs/>
        </w:rPr>
        <w:t xml:space="preserve"> August 2019</w:t>
      </w:r>
    </w:p>
    <w:p w:rsidR="00087EFA" w:rsidRPr="00E85344" w:rsidRDefault="00087EFA" w:rsidP="00087EFA">
      <w:pPr>
        <w:spacing w:line="200" w:lineRule="exact"/>
        <w:jc w:val="center"/>
      </w:pPr>
    </w:p>
    <w:p w:rsidR="00087EFA" w:rsidRPr="00E85344" w:rsidRDefault="00087EFA" w:rsidP="00087EFA">
      <w:pPr>
        <w:spacing w:line="229" w:lineRule="auto"/>
        <w:ind w:firstLine="720"/>
        <w:jc w:val="both"/>
      </w:pPr>
      <w:r w:rsidRPr="00E85344">
        <w:rPr>
          <w:rFonts w:ascii="Calibri" w:eastAsia="Calibri" w:hAnsi="Calibri" w:cs="Calibri"/>
        </w:rPr>
        <w:t xml:space="preserve">The </w:t>
      </w:r>
      <w:proofErr w:type="spellStart"/>
      <w:r w:rsidRPr="00E85344">
        <w:rPr>
          <w:rFonts w:ascii="Calibri" w:eastAsia="Calibri" w:hAnsi="Calibri" w:cs="Calibri"/>
        </w:rPr>
        <w:t>Indira</w:t>
      </w:r>
      <w:proofErr w:type="spellEnd"/>
      <w:r w:rsidRPr="00E85344">
        <w:rPr>
          <w:rFonts w:ascii="Calibri" w:eastAsia="Calibri" w:hAnsi="Calibri" w:cs="Calibri"/>
        </w:rPr>
        <w:t xml:space="preserve"> Gandhi National Centre for the Arts (IGNCA) an Autonomous Trust under the Ministry of Culture, Government of India intends to engage one position of Technical Assistant (Electrical) on purely contractual basis. The eligibility requirements and other terms and conditions of engagement are as under:-</w:t>
      </w:r>
    </w:p>
    <w:p w:rsidR="00087EFA" w:rsidRPr="00E85344" w:rsidRDefault="00087EFA" w:rsidP="00087EFA">
      <w:pPr>
        <w:tabs>
          <w:tab w:val="left" w:pos="540"/>
          <w:tab w:val="left" w:pos="4080"/>
          <w:tab w:val="left" w:pos="4800"/>
        </w:tabs>
        <w:rPr>
          <w:rFonts w:ascii="Calibri" w:eastAsia="Calibri" w:hAnsi="Calibri" w:cs="Calibri"/>
          <w:b/>
          <w:bCs/>
        </w:rPr>
      </w:pPr>
    </w:p>
    <w:p w:rsidR="00087EFA" w:rsidRPr="00E85344" w:rsidRDefault="00087EFA" w:rsidP="00087EFA">
      <w:pPr>
        <w:pStyle w:val="ListParagraph"/>
        <w:numPr>
          <w:ilvl w:val="0"/>
          <w:numId w:val="3"/>
        </w:numPr>
        <w:tabs>
          <w:tab w:val="left" w:pos="540"/>
          <w:tab w:val="left" w:pos="4080"/>
          <w:tab w:val="left" w:pos="4800"/>
        </w:tabs>
        <w:ind w:left="0"/>
      </w:pPr>
      <w:r w:rsidRPr="00E85344">
        <w:rPr>
          <w:rFonts w:ascii="Calibri" w:eastAsia="Calibri" w:hAnsi="Calibri" w:cs="Calibri"/>
          <w:b/>
          <w:bCs/>
        </w:rPr>
        <w:t>Technical Assistant (ELECTRICAL)</w:t>
      </w:r>
      <w:r w:rsidRPr="00E85344">
        <w:tab/>
      </w:r>
      <w:r w:rsidRPr="00E85344">
        <w:rPr>
          <w:rFonts w:ascii="Calibri" w:eastAsia="Calibri" w:hAnsi="Calibri" w:cs="Calibri"/>
          <w:b/>
          <w:bCs/>
        </w:rPr>
        <w:t>-</w:t>
      </w:r>
      <w:r w:rsidRPr="00E85344">
        <w:tab/>
      </w:r>
      <w:r w:rsidRPr="00E85344">
        <w:rPr>
          <w:rFonts w:ascii="Calibri" w:eastAsia="Calibri" w:hAnsi="Calibri" w:cs="Calibri"/>
          <w:b/>
          <w:bCs/>
        </w:rPr>
        <w:t>One Position</w:t>
      </w:r>
    </w:p>
    <w:p w:rsidR="00087EFA" w:rsidRPr="00E85344" w:rsidRDefault="00087EFA" w:rsidP="00087EFA">
      <w:pPr>
        <w:spacing w:line="267" w:lineRule="exact"/>
      </w:pPr>
    </w:p>
    <w:p w:rsidR="00087EFA" w:rsidRPr="00E85344" w:rsidRDefault="00853D7A" w:rsidP="00087EFA">
      <w:r w:rsidRPr="00E85344">
        <w:rPr>
          <w:rFonts w:ascii="Calibri" w:eastAsia="Calibri" w:hAnsi="Calibri" w:cs="Calibri"/>
          <w:b/>
          <w:bCs/>
          <w:u w:val="single"/>
        </w:rPr>
        <w:t xml:space="preserve">Minimum </w:t>
      </w:r>
      <w:r w:rsidR="00087EFA" w:rsidRPr="00E85344">
        <w:rPr>
          <w:rFonts w:ascii="Calibri" w:eastAsia="Calibri" w:hAnsi="Calibri" w:cs="Calibri"/>
          <w:b/>
          <w:bCs/>
          <w:u w:val="single"/>
        </w:rPr>
        <w:t>Qualification and Experience:-</w:t>
      </w:r>
    </w:p>
    <w:p w:rsidR="00087EFA" w:rsidRPr="00E85344" w:rsidRDefault="00087EFA" w:rsidP="00087EFA">
      <w:pPr>
        <w:spacing w:line="217" w:lineRule="auto"/>
        <w:jc w:val="both"/>
      </w:pPr>
      <w:proofErr w:type="spellStart"/>
      <w:proofErr w:type="gramStart"/>
      <w:r w:rsidRPr="00E85344">
        <w:rPr>
          <w:rFonts w:ascii="Calibri" w:eastAsia="Calibri" w:hAnsi="Calibri" w:cs="Calibri"/>
        </w:rPr>
        <w:t>Passed</w:t>
      </w:r>
      <w:proofErr w:type="spellEnd"/>
      <w:r w:rsidRPr="00E85344">
        <w:rPr>
          <w:rFonts w:ascii="Calibri" w:eastAsia="Calibri" w:hAnsi="Calibri" w:cs="Calibri"/>
        </w:rPr>
        <w:t xml:space="preserve"> three years diploma in Electrical Engineering from Recognized University or State Technical Board, with 1 year experience after diploma.</w:t>
      </w:r>
      <w:proofErr w:type="gramEnd"/>
    </w:p>
    <w:p w:rsidR="00087EFA" w:rsidRPr="00E85344" w:rsidRDefault="00087EFA" w:rsidP="00087EFA">
      <w:pPr>
        <w:spacing w:line="1" w:lineRule="exact"/>
      </w:pPr>
    </w:p>
    <w:p w:rsidR="00087EFA" w:rsidRPr="00E85344" w:rsidRDefault="00087EFA" w:rsidP="00087EFA">
      <w:pPr>
        <w:jc w:val="center"/>
      </w:pPr>
      <w:r w:rsidRPr="00E85344">
        <w:rPr>
          <w:rFonts w:ascii="Calibri" w:eastAsia="Calibri" w:hAnsi="Calibri" w:cs="Calibri"/>
        </w:rPr>
        <w:t>OR</w:t>
      </w:r>
    </w:p>
    <w:p w:rsidR="00087EFA" w:rsidRPr="00E85344" w:rsidRDefault="00087EFA" w:rsidP="00087EFA">
      <w:pPr>
        <w:spacing w:line="3" w:lineRule="exact"/>
      </w:pPr>
    </w:p>
    <w:p w:rsidR="00087EFA" w:rsidRPr="00E85344" w:rsidRDefault="00087EFA" w:rsidP="00087EFA">
      <w:r w:rsidRPr="00E85344">
        <w:rPr>
          <w:rFonts w:ascii="Calibri" w:eastAsia="Calibri" w:hAnsi="Calibri" w:cs="Calibri"/>
        </w:rPr>
        <w:t>ITI Certificate in relevant field with 10 year experience after certificate.</w:t>
      </w:r>
    </w:p>
    <w:p w:rsidR="00087EFA" w:rsidRPr="00E85344" w:rsidRDefault="00087EFA" w:rsidP="00087EFA">
      <w:pPr>
        <w:spacing w:line="267" w:lineRule="exact"/>
      </w:pPr>
    </w:p>
    <w:p w:rsidR="00087EFA" w:rsidRPr="00E85344" w:rsidRDefault="00087EFA" w:rsidP="00087EFA">
      <w:r w:rsidRPr="00E85344">
        <w:rPr>
          <w:rFonts w:ascii="Calibri" w:eastAsia="Calibri" w:hAnsi="Calibri" w:cs="Calibri"/>
          <w:b/>
          <w:bCs/>
          <w:u w:val="single"/>
        </w:rPr>
        <w:t>ROLE &amp; RESPONSIBILITIES:-</w:t>
      </w:r>
    </w:p>
    <w:p w:rsidR="00087EFA" w:rsidRPr="00E85344" w:rsidRDefault="00087EFA" w:rsidP="00087EFA">
      <w:pPr>
        <w:numPr>
          <w:ilvl w:val="0"/>
          <w:numId w:val="1"/>
        </w:numPr>
        <w:tabs>
          <w:tab w:val="left" w:pos="1480"/>
        </w:tabs>
        <w:spacing w:line="217" w:lineRule="auto"/>
        <w:ind w:hanging="360"/>
        <w:jc w:val="both"/>
        <w:rPr>
          <w:rFonts w:ascii="Calibri" w:eastAsia="Calibri" w:hAnsi="Calibri" w:cs="Calibri"/>
        </w:rPr>
      </w:pPr>
      <w:r w:rsidRPr="00E85344">
        <w:rPr>
          <w:rFonts w:ascii="Calibri" w:eastAsia="Calibri" w:hAnsi="Calibri" w:cs="Calibri"/>
        </w:rPr>
        <w:t>Role of Technical Assistant (Electrical) in IGNCA is to undertake action for operation and maintenance of electrical f</w:t>
      </w:r>
      <w:r w:rsidR="000E6835" w:rsidRPr="00E85344">
        <w:rPr>
          <w:rFonts w:ascii="Calibri" w:eastAsia="Calibri" w:hAnsi="Calibri" w:cs="Calibri"/>
        </w:rPr>
        <w:t>ittings including air conditioning</w:t>
      </w:r>
      <w:r w:rsidRPr="00E85344">
        <w:rPr>
          <w:rFonts w:ascii="Calibri" w:eastAsia="Calibri" w:hAnsi="Calibri" w:cs="Calibri"/>
        </w:rPr>
        <w:t xml:space="preserve"> systems.</w:t>
      </w:r>
    </w:p>
    <w:p w:rsidR="00087EFA" w:rsidRPr="00E85344" w:rsidRDefault="00087EFA" w:rsidP="00087EFA">
      <w:pPr>
        <w:spacing w:line="51" w:lineRule="exact"/>
        <w:jc w:val="both"/>
        <w:rPr>
          <w:rFonts w:ascii="Calibri" w:eastAsia="Calibri" w:hAnsi="Calibri" w:cs="Calibri"/>
        </w:rPr>
      </w:pPr>
    </w:p>
    <w:p w:rsidR="00087EFA" w:rsidRPr="00E85344" w:rsidRDefault="00087EFA" w:rsidP="00087EFA">
      <w:pPr>
        <w:numPr>
          <w:ilvl w:val="0"/>
          <w:numId w:val="1"/>
        </w:numPr>
        <w:tabs>
          <w:tab w:val="left" w:pos="1480"/>
        </w:tabs>
        <w:spacing w:line="217" w:lineRule="auto"/>
        <w:ind w:hanging="360"/>
        <w:jc w:val="both"/>
        <w:rPr>
          <w:rFonts w:ascii="Calibri" w:eastAsia="Calibri" w:hAnsi="Calibri" w:cs="Calibri"/>
        </w:rPr>
      </w:pPr>
      <w:r w:rsidRPr="00E85344">
        <w:rPr>
          <w:rFonts w:ascii="Calibri" w:eastAsia="Calibri" w:hAnsi="Calibri" w:cs="Calibri"/>
        </w:rPr>
        <w:t>He should be responsible for checking the attendance and deployment of staff of contractors who are awarded AMC for various electrical works.</w:t>
      </w:r>
    </w:p>
    <w:p w:rsidR="00087EFA" w:rsidRPr="00E85344" w:rsidRDefault="00087EFA" w:rsidP="00087EFA">
      <w:pPr>
        <w:spacing w:line="52" w:lineRule="exact"/>
        <w:jc w:val="both"/>
        <w:rPr>
          <w:rFonts w:ascii="Calibri" w:eastAsia="Calibri" w:hAnsi="Calibri" w:cs="Calibri"/>
        </w:rPr>
      </w:pPr>
    </w:p>
    <w:p w:rsidR="00087EFA" w:rsidRPr="00E85344" w:rsidRDefault="00087EFA" w:rsidP="00087EFA">
      <w:pPr>
        <w:numPr>
          <w:ilvl w:val="0"/>
          <w:numId w:val="1"/>
        </w:numPr>
        <w:tabs>
          <w:tab w:val="left" w:pos="1480"/>
        </w:tabs>
        <w:spacing w:line="228" w:lineRule="auto"/>
        <w:ind w:hanging="360"/>
        <w:jc w:val="both"/>
        <w:rPr>
          <w:rFonts w:ascii="Calibri" w:eastAsia="Calibri" w:hAnsi="Calibri" w:cs="Calibri"/>
        </w:rPr>
      </w:pPr>
      <w:r w:rsidRPr="00E85344">
        <w:rPr>
          <w:rFonts w:ascii="Calibri" w:eastAsia="Calibri" w:hAnsi="Calibri" w:cs="Calibri"/>
        </w:rPr>
        <w:t>Check operation and maintenance service o</w:t>
      </w:r>
      <w:r w:rsidR="000E6835" w:rsidRPr="00E85344">
        <w:rPr>
          <w:rFonts w:ascii="Calibri" w:eastAsia="Calibri" w:hAnsi="Calibri" w:cs="Calibri"/>
        </w:rPr>
        <w:t>f such as central air-conditioning</w:t>
      </w:r>
      <w:r w:rsidRPr="00E85344">
        <w:rPr>
          <w:rFonts w:ascii="Calibri" w:eastAsia="Calibri" w:hAnsi="Calibri" w:cs="Calibri"/>
        </w:rPr>
        <w:t xml:space="preserve"> systems, lifts, operation of water pumping through hydro pneumatics system, fire fighting and fire alarm system, package type AC unit standby by DG set for Emergency power supply as well as any other electrical installation in the campus.</w:t>
      </w:r>
    </w:p>
    <w:p w:rsidR="00087EFA" w:rsidRPr="00E85344" w:rsidRDefault="00087EFA" w:rsidP="00087EFA">
      <w:pPr>
        <w:spacing w:line="54" w:lineRule="exact"/>
        <w:jc w:val="both"/>
        <w:rPr>
          <w:rFonts w:ascii="Calibri" w:eastAsia="Calibri" w:hAnsi="Calibri" w:cs="Calibri"/>
        </w:rPr>
      </w:pPr>
    </w:p>
    <w:p w:rsidR="00087EFA" w:rsidRPr="00E85344" w:rsidRDefault="00087EFA" w:rsidP="00087EFA">
      <w:pPr>
        <w:numPr>
          <w:ilvl w:val="0"/>
          <w:numId w:val="1"/>
        </w:numPr>
        <w:tabs>
          <w:tab w:val="left" w:pos="1480"/>
        </w:tabs>
        <w:spacing w:line="218" w:lineRule="auto"/>
        <w:ind w:hanging="360"/>
        <w:jc w:val="both"/>
        <w:rPr>
          <w:rFonts w:ascii="Calibri" w:eastAsia="Calibri" w:hAnsi="Calibri" w:cs="Calibri"/>
        </w:rPr>
      </w:pPr>
      <w:r w:rsidRPr="00E85344">
        <w:rPr>
          <w:rFonts w:ascii="Calibri" w:eastAsia="Calibri" w:hAnsi="Calibri" w:cs="Calibri"/>
        </w:rPr>
        <w:t xml:space="preserve">Processing of the electrical complaints received from various divisions and status of action taken to attend </w:t>
      </w:r>
      <w:proofErr w:type="gramStart"/>
      <w:r w:rsidRPr="00E85344">
        <w:rPr>
          <w:rFonts w:ascii="Calibri" w:eastAsia="Calibri" w:hAnsi="Calibri" w:cs="Calibri"/>
        </w:rPr>
        <w:t>the complains</w:t>
      </w:r>
      <w:proofErr w:type="gramEnd"/>
      <w:r w:rsidRPr="00E85344">
        <w:rPr>
          <w:rFonts w:ascii="Calibri" w:eastAsia="Calibri" w:hAnsi="Calibri" w:cs="Calibri"/>
        </w:rPr>
        <w:t>.</w:t>
      </w:r>
    </w:p>
    <w:p w:rsidR="00087EFA" w:rsidRPr="00E85344" w:rsidRDefault="00087EFA" w:rsidP="00087EFA">
      <w:pPr>
        <w:spacing w:line="47" w:lineRule="exact"/>
        <w:jc w:val="both"/>
        <w:rPr>
          <w:rFonts w:ascii="Calibri" w:eastAsia="Calibri" w:hAnsi="Calibri" w:cs="Calibri"/>
        </w:rPr>
      </w:pPr>
    </w:p>
    <w:p w:rsidR="00087EFA" w:rsidRPr="00E85344" w:rsidRDefault="00087EFA" w:rsidP="00087EFA">
      <w:pPr>
        <w:numPr>
          <w:ilvl w:val="0"/>
          <w:numId w:val="1"/>
        </w:numPr>
        <w:tabs>
          <w:tab w:val="left" w:pos="1480"/>
        </w:tabs>
        <w:spacing w:line="225" w:lineRule="auto"/>
        <w:ind w:hanging="360"/>
        <w:jc w:val="both"/>
        <w:rPr>
          <w:rFonts w:ascii="Calibri" w:eastAsia="Calibri" w:hAnsi="Calibri" w:cs="Calibri"/>
        </w:rPr>
      </w:pPr>
      <w:r w:rsidRPr="00E85344">
        <w:rPr>
          <w:rFonts w:ascii="Calibri" w:eastAsia="Calibri" w:hAnsi="Calibri" w:cs="Calibri"/>
        </w:rPr>
        <w:t>Check the availability of electrical materials available in IGNCA store for electrical maintenance work and also to prepare estimates of addition, alternation for repairing works.</w:t>
      </w:r>
    </w:p>
    <w:p w:rsidR="00087EFA" w:rsidRPr="00E85344" w:rsidRDefault="00087EFA" w:rsidP="00087EFA">
      <w:pPr>
        <w:spacing w:line="4" w:lineRule="exact"/>
        <w:jc w:val="both"/>
        <w:rPr>
          <w:rFonts w:ascii="Calibri" w:eastAsia="Calibri" w:hAnsi="Calibri" w:cs="Calibri"/>
        </w:rPr>
      </w:pPr>
    </w:p>
    <w:p w:rsidR="00087EFA" w:rsidRPr="00E85344" w:rsidRDefault="00087EFA" w:rsidP="00087EFA">
      <w:pPr>
        <w:numPr>
          <w:ilvl w:val="0"/>
          <w:numId w:val="1"/>
        </w:numPr>
        <w:tabs>
          <w:tab w:val="left" w:pos="1480"/>
        </w:tabs>
        <w:ind w:hanging="360"/>
        <w:jc w:val="both"/>
        <w:rPr>
          <w:rFonts w:ascii="Calibri" w:eastAsia="Calibri" w:hAnsi="Calibri" w:cs="Calibri"/>
        </w:rPr>
      </w:pPr>
      <w:r w:rsidRPr="00E85344">
        <w:rPr>
          <w:rFonts w:ascii="Calibri" w:eastAsia="Calibri" w:hAnsi="Calibri" w:cs="Calibri"/>
        </w:rPr>
        <w:t>To prepare draft NIT and schedule of quantities of electrical works.</w:t>
      </w:r>
    </w:p>
    <w:p w:rsidR="00087EFA" w:rsidRPr="00E85344" w:rsidRDefault="00087EFA" w:rsidP="00087EFA">
      <w:pPr>
        <w:spacing w:line="46" w:lineRule="exact"/>
        <w:jc w:val="both"/>
        <w:rPr>
          <w:rFonts w:ascii="Calibri" w:eastAsia="Calibri" w:hAnsi="Calibri" w:cs="Calibri"/>
        </w:rPr>
      </w:pPr>
    </w:p>
    <w:p w:rsidR="00087EFA" w:rsidRPr="00E85344" w:rsidRDefault="00087EFA" w:rsidP="00087EFA">
      <w:pPr>
        <w:numPr>
          <w:ilvl w:val="0"/>
          <w:numId w:val="1"/>
        </w:numPr>
        <w:tabs>
          <w:tab w:val="left" w:pos="1480"/>
        </w:tabs>
        <w:spacing w:line="218" w:lineRule="auto"/>
        <w:ind w:hanging="360"/>
        <w:jc w:val="both"/>
        <w:rPr>
          <w:rFonts w:ascii="Calibri" w:eastAsia="Calibri" w:hAnsi="Calibri" w:cs="Calibri"/>
        </w:rPr>
      </w:pPr>
      <w:r w:rsidRPr="00E85344">
        <w:rPr>
          <w:rFonts w:ascii="Calibri" w:eastAsia="Calibri" w:hAnsi="Calibri" w:cs="Calibri"/>
        </w:rPr>
        <w:t>To coordinate with electrical division CPWD in respect of maintenance of electrical works.</w:t>
      </w:r>
    </w:p>
    <w:p w:rsidR="00087EFA" w:rsidRPr="00E85344" w:rsidRDefault="00087EFA" w:rsidP="00087EFA">
      <w:pPr>
        <w:spacing w:line="49" w:lineRule="exact"/>
        <w:jc w:val="both"/>
        <w:rPr>
          <w:rFonts w:ascii="Calibri" w:eastAsia="Calibri" w:hAnsi="Calibri" w:cs="Calibri"/>
        </w:rPr>
      </w:pPr>
    </w:p>
    <w:p w:rsidR="00087EFA" w:rsidRPr="00E85344" w:rsidRDefault="00087EFA" w:rsidP="00087EFA">
      <w:pPr>
        <w:numPr>
          <w:ilvl w:val="0"/>
          <w:numId w:val="1"/>
        </w:numPr>
        <w:tabs>
          <w:tab w:val="left" w:pos="1480"/>
        </w:tabs>
        <w:spacing w:line="218" w:lineRule="auto"/>
        <w:ind w:hanging="360"/>
        <w:jc w:val="both"/>
        <w:rPr>
          <w:rFonts w:ascii="Calibri" w:eastAsia="Calibri" w:hAnsi="Calibri" w:cs="Calibri"/>
        </w:rPr>
      </w:pPr>
      <w:r w:rsidRPr="00E85344">
        <w:rPr>
          <w:rFonts w:ascii="Calibri" w:eastAsia="Calibri" w:hAnsi="Calibri" w:cs="Calibri"/>
        </w:rPr>
        <w:t>Periodic Testing of Electrical Installation and Wiring etc. for Insulation Resistance Test and Earthling Test and testing of safety of Lifts.</w:t>
      </w:r>
    </w:p>
    <w:p w:rsidR="00087EFA" w:rsidRPr="00E85344" w:rsidRDefault="00087EFA" w:rsidP="00087EFA">
      <w:pPr>
        <w:spacing w:line="50" w:lineRule="exact"/>
        <w:jc w:val="both"/>
        <w:rPr>
          <w:rFonts w:ascii="Calibri" w:eastAsia="Calibri" w:hAnsi="Calibri" w:cs="Calibri"/>
        </w:rPr>
      </w:pPr>
    </w:p>
    <w:p w:rsidR="00087EFA" w:rsidRPr="00E85344" w:rsidRDefault="00087EFA" w:rsidP="00853D7A">
      <w:pPr>
        <w:numPr>
          <w:ilvl w:val="0"/>
          <w:numId w:val="1"/>
        </w:numPr>
        <w:tabs>
          <w:tab w:val="left" w:pos="1480"/>
        </w:tabs>
        <w:spacing w:line="217" w:lineRule="auto"/>
        <w:ind w:hanging="360"/>
        <w:jc w:val="both"/>
        <w:rPr>
          <w:rFonts w:ascii="Calibri" w:eastAsia="Calibri" w:hAnsi="Calibri" w:cs="Calibri"/>
        </w:rPr>
      </w:pPr>
      <w:r w:rsidRPr="00E85344">
        <w:rPr>
          <w:rFonts w:ascii="Calibri" w:eastAsia="Calibri" w:hAnsi="Calibri" w:cs="Calibri"/>
        </w:rPr>
        <w:t>Make arrangements for Electrical Installation</w:t>
      </w:r>
      <w:r w:rsidR="00853D7A" w:rsidRPr="00E85344">
        <w:rPr>
          <w:rFonts w:ascii="Calibri" w:eastAsia="Calibri" w:hAnsi="Calibri" w:cs="Calibri"/>
        </w:rPr>
        <w:t>, services</w:t>
      </w:r>
      <w:r w:rsidRPr="00E85344">
        <w:rPr>
          <w:rFonts w:ascii="Calibri" w:eastAsia="Calibri" w:hAnsi="Calibri" w:cs="Calibri"/>
        </w:rPr>
        <w:t xml:space="preserve"> and</w:t>
      </w:r>
      <w:r w:rsidR="00853D7A" w:rsidRPr="00E85344">
        <w:rPr>
          <w:rFonts w:ascii="Calibri" w:eastAsia="Calibri" w:hAnsi="Calibri" w:cs="Calibri"/>
        </w:rPr>
        <w:t xml:space="preserve"> supervision </w:t>
      </w:r>
      <w:r w:rsidRPr="00E85344">
        <w:rPr>
          <w:rFonts w:ascii="Calibri" w:eastAsia="Calibri" w:hAnsi="Calibri" w:cs="Calibri"/>
        </w:rPr>
        <w:t xml:space="preserve">for various </w:t>
      </w:r>
      <w:proofErr w:type="spellStart"/>
      <w:r w:rsidRPr="00E85344">
        <w:rPr>
          <w:rFonts w:ascii="Calibri" w:eastAsia="Calibri" w:hAnsi="Calibri" w:cs="Calibri"/>
        </w:rPr>
        <w:t>Programmes</w:t>
      </w:r>
      <w:proofErr w:type="spellEnd"/>
      <w:r w:rsidRPr="00E85344">
        <w:rPr>
          <w:rFonts w:ascii="Calibri" w:eastAsia="Calibri" w:hAnsi="Calibri" w:cs="Calibri"/>
        </w:rPr>
        <w:t xml:space="preserve"> conducted in IGNCA.</w:t>
      </w:r>
    </w:p>
    <w:p w:rsidR="00087EFA" w:rsidRPr="00E85344" w:rsidRDefault="00087EFA" w:rsidP="00087EFA">
      <w:pPr>
        <w:numPr>
          <w:ilvl w:val="0"/>
          <w:numId w:val="1"/>
        </w:numPr>
        <w:tabs>
          <w:tab w:val="left" w:pos="1480"/>
        </w:tabs>
        <w:ind w:hanging="360"/>
        <w:jc w:val="both"/>
        <w:rPr>
          <w:rFonts w:ascii="Calibri" w:eastAsia="Calibri" w:hAnsi="Calibri" w:cs="Calibri"/>
        </w:rPr>
      </w:pPr>
      <w:r w:rsidRPr="00E85344">
        <w:rPr>
          <w:rFonts w:ascii="Calibri" w:eastAsia="Calibri" w:hAnsi="Calibri" w:cs="Calibri"/>
        </w:rPr>
        <w:t>Keep a watch on the availability of Diesel Stock for D.G set.</w:t>
      </w:r>
    </w:p>
    <w:p w:rsidR="00087EFA" w:rsidRPr="00E85344" w:rsidRDefault="00087EFA" w:rsidP="00087EFA">
      <w:pPr>
        <w:spacing w:line="2" w:lineRule="exact"/>
        <w:jc w:val="both"/>
        <w:rPr>
          <w:rFonts w:ascii="Calibri" w:eastAsia="Calibri" w:hAnsi="Calibri" w:cs="Calibri"/>
        </w:rPr>
      </w:pPr>
    </w:p>
    <w:p w:rsidR="00853D7A" w:rsidRPr="00E85344" w:rsidRDefault="00087EFA" w:rsidP="00853D7A">
      <w:pPr>
        <w:numPr>
          <w:ilvl w:val="0"/>
          <w:numId w:val="1"/>
        </w:numPr>
        <w:tabs>
          <w:tab w:val="left" w:pos="1480"/>
        </w:tabs>
        <w:ind w:hanging="360"/>
        <w:jc w:val="both"/>
        <w:rPr>
          <w:rFonts w:ascii="Calibri" w:eastAsia="Calibri" w:hAnsi="Calibri" w:cs="Calibri"/>
        </w:rPr>
      </w:pPr>
      <w:r w:rsidRPr="00E85344">
        <w:rPr>
          <w:rFonts w:ascii="Calibri" w:eastAsia="Calibri" w:hAnsi="Calibri" w:cs="Calibri"/>
        </w:rPr>
        <w:t>Check the works being done by various Contractors.</w:t>
      </w:r>
    </w:p>
    <w:p w:rsidR="00853D7A" w:rsidRPr="00E85344" w:rsidRDefault="00853D7A" w:rsidP="00087EFA">
      <w:pPr>
        <w:numPr>
          <w:ilvl w:val="0"/>
          <w:numId w:val="1"/>
        </w:numPr>
        <w:tabs>
          <w:tab w:val="left" w:pos="1480"/>
        </w:tabs>
        <w:ind w:hanging="360"/>
        <w:jc w:val="both"/>
        <w:rPr>
          <w:rFonts w:ascii="Calibri" w:eastAsia="Calibri" w:hAnsi="Calibri" w:cs="Calibri"/>
        </w:rPr>
      </w:pPr>
      <w:r w:rsidRPr="00E85344">
        <w:rPr>
          <w:rFonts w:ascii="Calibri" w:eastAsia="Calibri" w:hAnsi="Calibri" w:cs="Calibri"/>
        </w:rPr>
        <w:t>Any other duties assigned by the Consultant (Chief Engineer).</w:t>
      </w:r>
    </w:p>
    <w:p w:rsidR="00087EFA" w:rsidRPr="00E85344" w:rsidRDefault="00087EFA" w:rsidP="00087EFA">
      <w:pPr>
        <w:spacing w:line="46" w:lineRule="exact"/>
        <w:jc w:val="both"/>
        <w:rPr>
          <w:rFonts w:ascii="Calibri" w:eastAsia="Calibri" w:hAnsi="Calibri" w:cs="Calibri"/>
        </w:rPr>
      </w:pPr>
    </w:p>
    <w:p w:rsidR="00087EFA" w:rsidRPr="00E85344" w:rsidRDefault="00087EFA" w:rsidP="00087EFA">
      <w:pPr>
        <w:numPr>
          <w:ilvl w:val="0"/>
          <w:numId w:val="1"/>
        </w:numPr>
        <w:tabs>
          <w:tab w:val="left" w:pos="1480"/>
        </w:tabs>
        <w:spacing w:line="218" w:lineRule="auto"/>
        <w:ind w:hanging="360"/>
        <w:jc w:val="both"/>
        <w:rPr>
          <w:rFonts w:ascii="Calibri" w:eastAsia="Calibri" w:hAnsi="Calibri" w:cs="Calibri"/>
        </w:rPr>
      </w:pPr>
      <w:r w:rsidRPr="00E85344">
        <w:rPr>
          <w:rFonts w:ascii="Calibri" w:eastAsia="Calibri" w:hAnsi="Calibri" w:cs="Calibri"/>
        </w:rPr>
        <w:t>All the duties are to be performed as per the instructions and direction of Consultant (Chief Engineer).</w:t>
      </w:r>
    </w:p>
    <w:p w:rsidR="00087EFA" w:rsidRPr="00E85344" w:rsidRDefault="00087EFA" w:rsidP="00087EFA">
      <w:pPr>
        <w:spacing w:line="270" w:lineRule="exact"/>
        <w:jc w:val="both"/>
      </w:pPr>
    </w:p>
    <w:tbl>
      <w:tblPr>
        <w:tblW w:w="0" w:type="auto"/>
        <w:tblInd w:w="540" w:type="dxa"/>
        <w:tblLayout w:type="fixed"/>
        <w:tblCellMar>
          <w:left w:w="0" w:type="dxa"/>
          <w:right w:w="0" w:type="dxa"/>
        </w:tblCellMar>
        <w:tblLook w:val="04A0"/>
      </w:tblPr>
      <w:tblGrid>
        <w:gridCol w:w="1460"/>
        <w:gridCol w:w="560"/>
        <w:gridCol w:w="4550"/>
      </w:tblGrid>
      <w:tr w:rsidR="00087EFA" w:rsidRPr="00E85344" w:rsidTr="00087EFA">
        <w:trPr>
          <w:trHeight w:val="269"/>
        </w:trPr>
        <w:tc>
          <w:tcPr>
            <w:tcW w:w="1460" w:type="dxa"/>
            <w:vAlign w:val="bottom"/>
          </w:tcPr>
          <w:p w:rsidR="00087EFA" w:rsidRPr="00E85344" w:rsidRDefault="00087EFA" w:rsidP="00087EFA">
            <w:r w:rsidRPr="00E85344">
              <w:rPr>
                <w:rFonts w:ascii="Calibri" w:eastAsia="Calibri" w:hAnsi="Calibri" w:cs="Calibri"/>
              </w:rPr>
              <w:t>Remuneration</w:t>
            </w:r>
          </w:p>
        </w:tc>
        <w:tc>
          <w:tcPr>
            <w:tcW w:w="560" w:type="dxa"/>
            <w:vAlign w:val="bottom"/>
          </w:tcPr>
          <w:p w:rsidR="00087EFA" w:rsidRPr="00E85344" w:rsidRDefault="00087EFA" w:rsidP="00087EFA">
            <w:pPr>
              <w:jc w:val="right"/>
            </w:pPr>
            <w:r w:rsidRPr="00E85344">
              <w:rPr>
                <w:rFonts w:ascii="Calibri" w:eastAsia="Calibri" w:hAnsi="Calibri" w:cs="Calibri"/>
              </w:rPr>
              <w:t>-</w:t>
            </w:r>
          </w:p>
        </w:tc>
        <w:tc>
          <w:tcPr>
            <w:tcW w:w="4550" w:type="dxa"/>
            <w:vAlign w:val="bottom"/>
          </w:tcPr>
          <w:p w:rsidR="00087EFA" w:rsidRPr="00E85344" w:rsidRDefault="00087EFA" w:rsidP="00087EFA">
            <w:r w:rsidRPr="00E85344">
              <w:rPr>
                <w:rFonts w:ascii="Calibri" w:eastAsia="Calibri" w:hAnsi="Calibri" w:cs="Calibri"/>
              </w:rPr>
              <w:t>Rs.30</w:t>
            </w:r>
            <w:proofErr w:type="gramStart"/>
            <w:r w:rsidRPr="00E85344">
              <w:rPr>
                <w:rFonts w:ascii="Calibri" w:eastAsia="Calibri" w:hAnsi="Calibri" w:cs="Calibri"/>
              </w:rPr>
              <w:t>,000</w:t>
            </w:r>
            <w:proofErr w:type="gramEnd"/>
            <w:r w:rsidRPr="00E85344">
              <w:rPr>
                <w:rFonts w:ascii="Calibri" w:eastAsia="Calibri" w:hAnsi="Calibri" w:cs="Calibri"/>
              </w:rPr>
              <w:t>/- per month.</w:t>
            </w:r>
          </w:p>
        </w:tc>
      </w:tr>
      <w:tr w:rsidR="00087EFA" w:rsidRPr="00E85344" w:rsidTr="00087EFA">
        <w:trPr>
          <w:trHeight w:val="403"/>
        </w:trPr>
        <w:tc>
          <w:tcPr>
            <w:tcW w:w="1460" w:type="dxa"/>
            <w:vAlign w:val="bottom"/>
          </w:tcPr>
          <w:p w:rsidR="00087EFA" w:rsidRPr="00E85344" w:rsidRDefault="00087EFA" w:rsidP="00087EFA">
            <w:r w:rsidRPr="00E85344">
              <w:rPr>
                <w:rFonts w:ascii="Calibri" w:eastAsia="Calibri" w:hAnsi="Calibri" w:cs="Calibri"/>
              </w:rPr>
              <w:t>Period</w:t>
            </w:r>
          </w:p>
        </w:tc>
        <w:tc>
          <w:tcPr>
            <w:tcW w:w="560" w:type="dxa"/>
            <w:vAlign w:val="bottom"/>
          </w:tcPr>
          <w:p w:rsidR="00087EFA" w:rsidRPr="00E85344" w:rsidRDefault="00087EFA" w:rsidP="00087EFA">
            <w:pPr>
              <w:jc w:val="right"/>
            </w:pPr>
            <w:r w:rsidRPr="00E85344">
              <w:rPr>
                <w:rFonts w:ascii="Calibri" w:eastAsia="Calibri" w:hAnsi="Calibri" w:cs="Calibri"/>
              </w:rPr>
              <w:t>-</w:t>
            </w:r>
          </w:p>
        </w:tc>
        <w:tc>
          <w:tcPr>
            <w:tcW w:w="4550" w:type="dxa"/>
            <w:vAlign w:val="bottom"/>
          </w:tcPr>
          <w:p w:rsidR="00087EFA" w:rsidRPr="00E85344" w:rsidRDefault="00087EFA" w:rsidP="00087EFA">
            <w:r w:rsidRPr="00E85344">
              <w:rPr>
                <w:rFonts w:ascii="Calibri" w:eastAsia="Calibri" w:hAnsi="Calibri" w:cs="Calibri"/>
              </w:rPr>
              <w:t>One year</w:t>
            </w:r>
          </w:p>
        </w:tc>
      </w:tr>
      <w:tr w:rsidR="00087EFA" w:rsidRPr="00E85344" w:rsidTr="00087EFA">
        <w:trPr>
          <w:trHeight w:val="406"/>
        </w:trPr>
        <w:tc>
          <w:tcPr>
            <w:tcW w:w="1460" w:type="dxa"/>
            <w:vAlign w:val="bottom"/>
          </w:tcPr>
          <w:p w:rsidR="00087EFA" w:rsidRPr="00E85344" w:rsidRDefault="00087EFA" w:rsidP="00087EFA">
            <w:r w:rsidRPr="00E85344">
              <w:rPr>
                <w:rFonts w:ascii="Calibri" w:eastAsia="Calibri" w:hAnsi="Calibri" w:cs="Calibri"/>
              </w:rPr>
              <w:t>Age</w:t>
            </w:r>
          </w:p>
        </w:tc>
        <w:tc>
          <w:tcPr>
            <w:tcW w:w="560" w:type="dxa"/>
            <w:vAlign w:val="bottom"/>
          </w:tcPr>
          <w:p w:rsidR="00087EFA" w:rsidRPr="00E85344" w:rsidRDefault="00087EFA" w:rsidP="00087EFA">
            <w:pPr>
              <w:jc w:val="right"/>
            </w:pPr>
            <w:r w:rsidRPr="00E85344">
              <w:rPr>
                <w:rFonts w:ascii="Calibri" w:eastAsia="Calibri" w:hAnsi="Calibri" w:cs="Calibri"/>
              </w:rPr>
              <w:t>-</w:t>
            </w:r>
          </w:p>
        </w:tc>
        <w:tc>
          <w:tcPr>
            <w:tcW w:w="4550" w:type="dxa"/>
            <w:vAlign w:val="bottom"/>
          </w:tcPr>
          <w:p w:rsidR="00087EFA" w:rsidRPr="00E85344" w:rsidRDefault="00087EFA" w:rsidP="00853D7A">
            <w:r w:rsidRPr="00E85344">
              <w:t xml:space="preserve">Not exceeding 45 years </w:t>
            </w:r>
            <w:r w:rsidR="00CD7A38" w:rsidRPr="00E85344">
              <w:t>as on 20.08</w:t>
            </w:r>
            <w:r w:rsidR="00853D7A" w:rsidRPr="00E85344">
              <w:t>.2019</w:t>
            </w:r>
          </w:p>
        </w:tc>
      </w:tr>
      <w:tr w:rsidR="00087EFA" w:rsidRPr="00E85344" w:rsidTr="00087EFA">
        <w:trPr>
          <w:trHeight w:val="401"/>
        </w:trPr>
        <w:tc>
          <w:tcPr>
            <w:tcW w:w="2020" w:type="dxa"/>
            <w:gridSpan w:val="2"/>
            <w:vAlign w:val="bottom"/>
          </w:tcPr>
          <w:p w:rsidR="00087EFA" w:rsidRPr="00E85344" w:rsidRDefault="00087EFA" w:rsidP="00087EFA">
            <w:r w:rsidRPr="00E85344">
              <w:rPr>
                <w:rFonts w:ascii="Calibri" w:eastAsia="Calibri" w:hAnsi="Calibri" w:cs="Calibri"/>
              </w:rPr>
              <w:t>Mode of Selection  -</w:t>
            </w:r>
          </w:p>
        </w:tc>
        <w:tc>
          <w:tcPr>
            <w:tcW w:w="4550" w:type="dxa"/>
            <w:vAlign w:val="bottom"/>
          </w:tcPr>
          <w:p w:rsidR="00087EFA" w:rsidRPr="00E85344" w:rsidRDefault="00087EFA" w:rsidP="00087EFA">
            <w:r w:rsidRPr="00E85344">
              <w:rPr>
                <w:rFonts w:ascii="Calibri" w:eastAsia="Calibri" w:hAnsi="Calibri" w:cs="Calibri"/>
              </w:rPr>
              <w:t>Through walk-in-interview</w:t>
            </w:r>
          </w:p>
        </w:tc>
      </w:tr>
    </w:tbl>
    <w:p w:rsidR="00087EFA" w:rsidRPr="00E85344" w:rsidRDefault="00087EFA" w:rsidP="00087EFA">
      <w:pPr>
        <w:rPr>
          <w:rFonts w:ascii="Calibri" w:eastAsia="Calibri" w:hAnsi="Calibri" w:cs="Calibri"/>
          <w:b/>
          <w:bCs/>
        </w:rPr>
      </w:pPr>
    </w:p>
    <w:p w:rsidR="00E85344" w:rsidRDefault="00E85344">
      <w:pPr>
        <w:spacing w:after="200" w:line="276" w:lineRule="auto"/>
        <w:rPr>
          <w:rFonts w:ascii="Calibri" w:eastAsia="Calibri" w:hAnsi="Calibri" w:cs="Calibri"/>
          <w:b/>
          <w:bCs/>
        </w:rPr>
      </w:pPr>
      <w:r>
        <w:rPr>
          <w:rFonts w:ascii="Calibri" w:eastAsia="Calibri" w:hAnsi="Calibri" w:cs="Calibri"/>
          <w:b/>
          <w:bCs/>
        </w:rPr>
        <w:br w:type="page"/>
      </w:r>
    </w:p>
    <w:p w:rsidR="00087EFA" w:rsidRPr="00E85344" w:rsidRDefault="00087EFA" w:rsidP="00087EFA">
      <w:pPr>
        <w:pStyle w:val="ListParagraph"/>
        <w:numPr>
          <w:ilvl w:val="0"/>
          <w:numId w:val="7"/>
        </w:numPr>
        <w:ind w:left="0"/>
      </w:pPr>
      <w:r w:rsidRPr="00E85344">
        <w:rPr>
          <w:rFonts w:ascii="Calibri" w:eastAsia="Calibri" w:hAnsi="Calibri" w:cs="Calibri"/>
          <w:b/>
          <w:bCs/>
        </w:rPr>
        <w:lastRenderedPageBreak/>
        <w:t>Other terms and conditions are as under:-</w:t>
      </w:r>
    </w:p>
    <w:p w:rsidR="00087EFA" w:rsidRPr="00E85344" w:rsidRDefault="00087EFA" w:rsidP="00087EFA">
      <w:pPr>
        <w:numPr>
          <w:ilvl w:val="0"/>
          <w:numId w:val="4"/>
        </w:numPr>
        <w:tabs>
          <w:tab w:val="left" w:pos="540"/>
        </w:tabs>
        <w:spacing w:line="218" w:lineRule="auto"/>
        <w:ind w:hanging="360"/>
        <w:jc w:val="both"/>
        <w:rPr>
          <w:rFonts w:ascii="Calibri" w:eastAsia="Calibri" w:hAnsi="Calibri" w:cs="Calibri"/>
        </w:rPr>
      </w:pPr>
      <w:r w:rsidRPr="00E85344">
        <w:rPr>
          <w:rFonts w:ascii="Calibri" w:eastAsia="Calibri" w:hAnsi="Calibri" w:cs="Calibri"/>
        </w:rPr>
        <w:t>Engagement shall neither be construed as a regular appointment nor shall it entitled to claim regular employment in the IGNCA under any circumstances.</w:t>
      </w:r>
    </w:p>
    <w:p w:rsidR="00087EFA" w:rsidRPr="00E85344" w:rsidRDefault="00087EFA" w:rsidP="00087EFA">
      <w:pPr>
        <w:spacing w:line="52" w:lineRule="exact"/>
        <w:jc w:val="both"/>
        <w:rPr>
          <w:rFonts w:ascii="Calibri" w:eastAsia="Calibri" w:hAnsi="Calibri" w:cs="Calibri"/>
        </w:rPr>
      </w:pPr>
    </w:p>
    <w:p w:rsidR="00087EFA" w:rsidRPr="00E85344" w:rsidRDefault="00087EFA" w:rsidP="00087EFA">
      <w:pPr>
        <w:numPr>
          <w:ilvl w:val="0"/>
          <w:numId w:val="4"/>
        </w:numPr>
        <w:tabs>
          <w:tab w:val="left" w:pos="540"/>
        </w:tabs>
        <w:spacing w:line="217" w:lineRule="auto"/>
        <w:ind w:hanging="360"/>
        <w:jc w:val="both"/>
        <w:rPr>
          <w:rFonts w:ascii="Calibri" w:eastAsia="Calibri" w:hAnsi="Calibri" w:cs="Calibri"/>
        </w:rPr>
      </w:pPr>
      <w:r w:rsidRPr="00E85344">
        <w:rPr>
          <w:rFonts w:ascii="Calibri" w:eastAsia="Calibri" w:hAnsi="Calibri" w:cs="Calibri"/>
        </w:rPr>
        <w:t>Engagement shall automatically come to an end at the expiry of the period of engagement unless specifically and expressly extended further.</w:t>
      </w:r>
    </w:p>
    <w:p w:rsidR="00087EFA" w:rsidRPr="00E85344" w:rsidRDefault="00087EFA" w:rsidP="00087EFA">
      <w:pPr>
        <w:spacing w:line="7" w:lineRule="exact"/>
        <w:jc w:val="both"/>
        <w:rPr>
          <w:rFonts w:ascii="Calibri" w:eastAsia="Calibri" w:hAnsi="Calibri" w:cs="Calibri"/>
        </w:rPr>
      </w:pPr>
    </w:p>
    <w:p w:rsidR="00087EFA" w:rsidRPr="00E85344" w:rsidRDefault="00087EFA" w:rsidP="00087EFA">
      <w:pPr>
        <w:numPr>
          <w:ilvl w:val="0"/>
          <w:numId w:val="4"/>
        </w:numPr>
        <w:tabs>
          <w:tab w:val="left" w:pos="540"/>
        </w:tabs>
        <w:ind w:hanging="360"/>
        <w:jc w:val="both"/>
        <w:rPr>
          <w:rFonts w:ascii="Calibri" w:eastAsia="Calibri" w:hAnsi="Calibri" w:cs="Calibri"/>
        </w:rPr>
      </w:pPr>
      <w:r w:rsidRPr="00E85344">
        <w:rPr>
          <w:rFonts w:ascii="Calibri" w:eastAsia="Calibri" w:hAnsi="Calibri" w:cs="Calibri"/>
        </w:rPr>
        <w:t>Director (Admin) will review performance on a monthly basis.</w:t>
      </w:r>
    </w:p>
    <w:p w:rsidR="00087EFA" w:rsidRPr="00E85344" w:rsidRDefault="00087EFA" w:rsidP="00087EFA">
      <w:pPr>
        <w:spacing w:line="39" w:lineRule="exact"/>
        <w:jc w:val="both"/>
        <w:rPr>
          <w:rFonts w:ascii="Calibri" w:eastAsia="Calibri" w:hAnsi="Calibri" w:cs="Calibri"/>
        </w:rPr>
      </w:pPr>
    </w:p>
    <w:p w:rsidR="00087EFA" w:rsidRPr="00E85344" w:rsidRDefault="00087EFA" w:rsidP="00087EFA">
      <w:pPr>
        <w:numPr>
          <w:ilvl w:val="0"/>
          <w:numId w:val="4"/>
        </w:numPr>
        <w:tabs>
          <w:tab w:val="left" w:pos="540"/>
        </w:tabs>
        <w:spacing w:line="218" w:lineRule="auto"/>
        <w:ind w:hanging="360"/>
        <w:jc w:val="both"/>
        <w:rPr>
          <w:rFonts w:ascii="Calibri" w:eastAsia="Calibri" w:hAnsi="Calibri" w:cs="Calibri"/>
        </w:rPr>
      </w:pPr>
      <w:r w:rsidRPr="00E85344">
        <w:rPr>
          <w:rFonts w:ascii="Calibri" w:eastAsia="Calibri" w:hAnsi="Calibri" w:cs="Calibri"/>
        </w:rPr>
        <w:t>No fringe benefits like medical, CPF and LTC etc. will admissible during the period of engagement.</w:t>
      </w:r>
    </w:p>
    <w:p w:rsidR="00087EFA" w:rsidRPr="00E85344" w:rsidRDefault="00087EFA" w:rsidP="00087EFA">
      <w:pPr>
        <w:spacing w:line="52" w:lineRule="exact"/>
        <w:jc w:val="both"/>
        <w:rPr>
          <w:rFonts w:ascii="Calibri" w:eastAsia="Calibri" w:hAnsi="Calibri" w:cs="Calibri"/>
        </w:rPr>
      </w:pPr>
    </w:p>
    <w:p w:rsidR="00087EFA" w:rsidRPr="00E85344" w:rsidRDefault="00087EFA" w:rsidP="00087EFA">
      <w:pPr>
        <w:numPr>
          <w:ilvl w:val="0"/>
          <w:numId w:val="4"/>
        </w:numPr>
        <w:tabs>
          <w:tab w:val="left" w:pos="540"/>
        </w:tabs>
        <w:spacing w:line="228" w:lineRule="auto"/>
        <w:ind w:hanging="360"/>
        <w:jc w:val="both"/>
        <w:rPr>
          <w:rFonts w:ascii="Calibri" w:eastAsia="Calibri" w:hAnsi="Calibri" w:cs="Calibri"/>
        </w:rPr>
      </w:pPr>
      <w:r w:rsidRPr="00E85344">
        <w:rPr>
          <w:rFonts w:ascii="Calibri" w:eastAsia="Calibri" w:hAnsi="Calibri" w:cs="Calibri"/>
        </w:rPr>
        <w:t xml:space="preserve">He/she shall be entitled to avail 13 days of leave in a calendar year with reimbursement on pro rata basis. Therefore, he shall not draw any remuneration in </w:t>
      </w:r>
      <w:r w:rsidR="00853D7A" w:rsidRPr="00E85344">
        <w:rPr>
          <w:rFonts w:ascii="Calibri" w:eastAsia="Calibri" w:hAnsi="Calibri" w:cs="Calibri"/>
        </w:rPr>
        <w:t>case of his/her absence beyond 13</w:t>
      </w:r>
      <w:r w:rsidRPr="00E85344">
        <w:rPr>
          <w:rFonts w:ascii="Calibri" w:eastAsia="Calibri" w:hAnsi="Calibri" w:cs="Calibri"/>
        </w:rPr>
        <w:t xml:space="preserve"> days in a year. The un-availed leave in a calendar year can neither be carried forward to next calendar year nor be entitled for leave encashment.</w:t>
      </w:r>
    </w:p>
    <w:p w:rsidR="00087EFA" w:rsidRPr="00E85344" w:rsidRDefault="00087EFA" w:rsidP="00087EFA">
      <w:pPr>
        <w:spacing w:line="54" w:lineRule="exact"/>
        <w:jc w:val="both"/>
        <w:rPr>
          <w:rFonts w:ascii="Calibri" w:eastAsia="Calibri" w:hAnsi="Calibri" w:cs="Calibri"/>
        </w:rPr>
      </w:pPr>
    </w:p>
    <w:p w:rsidR="00087EFA" w:rsidRPr="00E85344" w:rsidRDefault="00087EFA" w:rsidP="00087EFA">
      <w:pPr>
        <w:numPr>
          <w:ilvl w:val="0"/>
          <w:numId w:val="4"/>
        </w:numPr>
        <w:tabs>
          <w:tab w:val="left" w:pos="540"/>
        </w:tabs>
        <w:spacing w:line="228" w:lineRule="auto"/>
        <w:ind w:hanging="360"/>
        <w:jc w:val="both"/>
        <w:rPr>
          <w:rFonts w:ascii="Calibri" w:eastAsia="Calibri" w:hAnsi="Calibri" w:cs="Calibri"/>
        </w:rPr>
      </w:pPr>
      <w:r w:rsidRPr="00E85344">
        <w:rPr>
          <w:rFonts w:ascii="Calibri" w:eastAsia="Calibri" w:hAnsi="Calibri" w:cs="Calibri"/>
        </w:rPr>
        <w:t>He/she shall be required to observe the normal office timing and may also be called upon to attend the office on Saturday, Sunday or any holiday in case of exigencies of work. He/she will mark their attendance in AEBAS mandatorily failing which may result in deduction of remuneration.</w:t>
      </w:r>
    </w:p>
    <w:p w:rsidR="00087EFA" w:rsidRPr="00E85344" w:rsidRDefault="00087EFA" w:rsidP="00087EFA">
      <w:pPr>
        <w:spacing w:line="11" w:lineRule="exact"/>
        <w:jc w:val="both"/>
        <w:rPr>
          <w:rFonts w:ascii="Calibri" w:eastAsia="Calibri" w:hAnsi="Calibri" w:cs="Calibri"/>
        </w:rPr>
      </w:pPr>
    </w:p>
    <w:p w:rsidR="00087EFA" w:rsidRPr="00E85344" w:rsidRDefault="00C13946" w:rsidP="00087EFA">
      <w:pPr>
        <w:numPr>
          <w:ilvl w:val="0"/>
          <w:numId w:val="4"/>
        </w:numPr>
        <w:tabs>
          <w:tab w:val="left" w:pos="540"/>
        </w:tabs>
        <w:ind w:hanging="360"/>
        <w:jc w:val="both"/>
        <w:rPr>
          <w:rFonts w:ascii="Calibri" w:eastAsia="Calibri" w:hAnsi="Calibri" w:cs="Calibri"/>
        </w:rPr>
      </w:pPr>
      <w:r w:rsidRPr="00E85344">
        <w:rPr>
          <w:rFonts w:ascii="Calibri" w:eastAsia="Calibri" w:hAnsi="Calibri" w:cs="Calibri"/>
        </w:rPr>
        <w:t>Engagement will</w:t>
      </w:r>
      <w:r w:rsidR="00087EFA" w:rsidRPr="00E85344">
        <w:rPr>
          <w:rFonts w:ascii="Calibri" w:eastAsia="Calibri" w:hAnsi="Calibri" w:cs="Calibri"/>
        </w:rPr>
        <w:t xml:space="preserve"> be on full time basis.</w:t>
      </w:r>
    </w:p>
    <w:p w:rsidR="00087EFA" w:rsidRPr="00E85344" w:rsidRDefault="00087EFA" w:rsidP="00087EFA">
      <w:pPr>
        <w:numPr>
          <w:ilvl w:val="0"/>
          <w:numId w:val="4"/>
        </w:numPr>
        <w:tabs>
          <w:tab w:val="left" w:pos="540"/>
        </w:tabs>
        <w:spacing w:line="233" w:lineRule="auto"/>
        <w:ind w:hanging="360"/>
        <w:jc w:val="both"/>
        <w:rPr>
          <w:rFonts w:ascii="Calibri" w:eastAsia="Calibri" w:hAnsi="Calibri" w:cs="Calibri"/>
        </w:rPr>
      </w:pPr>
      <w:r w:rsidRPr="00E85344">
        <w:rPr>
          <w:rFonts w:ascii="Calibri" w:eastAsia="Calibri" w:hAnsi="Calibri" w:cs="Calibri"/>
        </w:rPr>
        <w:t>Eligible for travel with India in connection with IGNCA’s work.</w:t>
      </w:r>
    </w:p>
    <w:p w:rsidR="00087EFA" w:rsidRPr="00E85344" w:rsidRDefault="00087EFA" w:rsidP="00087EFA">
      <w:pPr>
        <w:spacing w:line="1" w:lineRule="exact"/>
        <w:jc w:val="both"/>
        <w:rPr>
          <w:rFonts w:ascii="Calibri" w:eastAsia="Calibri" w:hAnsi="Calibri" w:cs="Calibri"/>
        </w:rPr>
      </w:pPr>
    </w:p>
    <w:p w:rsidR="00087EFA" w:rsidRPr="00E85344" w:rsidRDefault="00087EFA" w:rsidP="00087EFA">
      <w:pPr>
        <w:numPr>
          <w:ilvl w:val="0"/>
          <w:numId w:val="4"/>
        </w:numPr>
        <w:tabs>
          <w:tab w:val="left" w:pos="540"/>
        </w:tabs>
        <w:ind w:hanging="360"/>
        <w:jc w:val="both"/>
        <w:rPr>
          <w:rFonts w:ascii="Calibri" w:eastAsia="Calibri" w:hAnsi="Calibri" w:cs="Calibri"/>
        </w:rPr>
      </w:pPr>
      <w:r w:rsidRPr="00E85344">
        <w:rPr>
          <w:rFonts w:ascii="Calibri" w:eastAsia="Calibri" w:hAnsi="Calibri" w:cs="Calibri"/>
        </w:rPr>
        <w:t>Eligible for TA/DA as per IGNCA rules.</w:t>
      </w:r>
    </w:p>
    <w:p w:rsidR="00087EFA" w:rsidRPr="00E85344" w:rsidRDefault="00087EFA" w:rsidP="00087EFA">
      <w:pPr>
        <w:numPr>
          <w:ilvl w:val="0"/>
          <w:numId w:val="4"/>
        </w:numPr>
        <w:tabs>
          <w:tab w:val="left" w:pos="540"/>
        </w:tabs>
        <w:ind w:hanging="360"/>
        <w:jc w:val="both"/>
        <w:rPr>
          <w:rFonts w:ascii="Calibri" w:eastAsia="Calibri" w:hAnsi="Calibri" w:cs="Calibri"/>
        </w:rPr>
      </w:pPr>
      <w:r w:rsidRPr="00E85344">
        <w:rPr>
          <w:rFonts w:ascii="Calibri" w:eastAsia="Calibri" w:hAnsi="Calibri" w:cs="Calibri"/>
        </w:rPr>
        <w:t>He/she will give an undertaking that he/she is not engaged with any other project.</w:t>
      </w:r>
    </w:p>
    <w:p w:rsidR="00087EFA" w:rsidRPr="00E85344" w:rsidRDefault="00087EFA" w:rsidP="00087EFA">
      <w:pPr>
        <w:spacing w:line="46" w:lineRule="exact"/>
        <w:jc w:val="both"/>
        <w:rPr>
          <w:rFonts w:ascii="Calibri" w:eastAsia="Calibri" w:hAnsi="Calibri" w:cs="Calibri"/>
        </w:rPr>
      </w:pPr>
    </w:p>
    <w:p w:rsidR="00087EFA" w:rsidRPr="00E85344" w:rsidRDefault="00087EFA" w:rsidP="00087EFA">
      <w:pPr>
        <w:numPr>
          <w:ilvl w:val="0"/>
          <w:numId w:val="4"/>
        </w:numPr>
        <w:tabs>
          <w:tab w:val="left" w:pos="540"/>
        </w:tabs>
        <w:spacing w:line="231" w:lineRule="auto"/>
        <w:ind w:hanging="360"/>
        <w:jc w:val="both"/>
        <w:rPr>
          <w:rFonts w:ascii="Calibri" w:eastAsia="Calibri" w:hAnsi="Calibri" w:cs="Calibri"/>
        </w:rPr>
      </w:pPr>
      <w:r w:rsidRPr="00E85344">
        <w:rPr>
          <w:rFonts w:ascii="Calibri" w:eastAsia="Calibri" w:hAnsi="Calibri" w:cs="Calibri"/>
        </w:rPr>
        <w:t>He/she will during the period of contract of service faithfully serve the IGNCA and shall at all times devote himself/herself honestly and diligently, promoting and improving the aims and objectives of the project and shall do and perform all such services, functions, acts, matters and things at any place in India and abroad, as the Member Secretary of IGNCA shall from time to time direct.</w:t>
      </w:r>
    </w:p>
    <w:p w:rsidR="00087EFA" w:rsidRPr="00E85344" w:rsidRDefault="00087EFA" w:rsidP="00087EFA">
      <w:pPr>
        <w:spacing w:line="51" w:lineRule="exact"/>
        <w:jc w:val="both"/>
        <w:rPr>
          <w:rFonts w:ascii="Calibri" w:eastAsia="Calibri" w:hAnsi="Calibri" w:cs="Calibri"/>
        </w:rPr>
      </w:pPr>
    </w:p>
    <w:p w:rsidR="00087EFA" w:rsidRPr="00E85344" w:rsidRDefault="00087EFA" w:rsidP="00087EFA">
      <w:pPr>
        <w:numPr>
          <w:ilvl w:val="0"/>
          <w:numId w:val="4"/>
        </w:numPr>
        <w:tabs>
          <w:tab w:val="left" w:pos="540"/>
        </w:tabs>
        <w:spacing w:line="229" w:lineRule="auto"/>
        <w:ind w:hanging="360"/>
        <w:jc w:val="both"/>
        <w:rPr>
          <w:rFonts w:ascii="Calibri" w:eastAsia="Calibri" w:hAnsi="Calibri" w:cs="Calibri"/>
        </w:rPr>
      </w:pPr>
      <w:r w:rsidRPr="00E85344">
        <w:rPr>
          <w:rFonts w:ascii="Calibri" w:eastAsia="Calibri" w:hAnsi="Calibri" w:cs="Calibri"/>
        </w:rPr>
        <w:t>Should his/her conduct any stage considered as unbecoming of a contractual personnel of IGNCA, his/her contract shall liable to be terminated after giving due notice of one month. In case for any unavoidable reasons, he/she wish to leave the assignment prematurely, he/she shall have to give month’s notice to IGNCA.</w:t>
      </w:r>
    </w:p>
    <w:p w:rsidR="00087EFA" w:rsidRPr="00E85344" w:rsidRDefault="00087EFA" w:rsidP="00087EFA">
      <w:pPr>
        <w:spacing w:line="319" w:lineRule="exact"/>
        <w:jc w:val="both"/>
      </w:pPr>
    </w:p>
    <w:p w:rsidR="00087EFA" w:rsidRPr="00E85344" w:rsidRDefault="00087EFA" w:rsidP="00087EFA">
      <w:pPr>
        <w:spacing w:line="264" w:lineRule="auto"/>
        <w:ind w:firstLine="710"/>
        <w:jc w:val="both"/>
      </w:pPr>
      <w:r w:rsidRPr="00E85344">
        <w:rPr>
          <w:rFonts w:ascii="Calibri" w:eastAsia="Calibri" w:hAnsi="Calibri" w:cs="Calibri"/>
        </w:rPr>
        <w:t xml:space="preserve">Candidates are requested to fill the prescribed form given below, supported by self attested copies of testimonials. Walk-in-Interview will be held on </w:t>
      </w:r>
      <w:r w:rsidR="00CD7A38" w:rsidRPr="00E85344">
        <w:rPr>
          <w:rFonts w:ascii="Calibri" w:eastAsia="Calibri" w:hAnsi="Calibri" w:cs="Calibri"/>
          <w:b/>
          <w:bCs/>
        </w:rPr>
        <w:t>20.08</w:t>
      </w:r>
      <w:r w:rsidRPr="00E85344">
        <w:rPr>
          <w:rFonts w:ascii="Calibri" w:eastAsia="Calibri" w:hAnsi="Calibri" w:cs="Calibri"/>
          <w:b/>
          <w:bCs/>
        </w:rPr>
        <w:t>.2019 at 11:00</w:t>
      </w:r>
      <w:r w:rsidRPr="00E85344">
        <w:rPr>
          <w:rFonts w:ascii="Calibri" w:eastAsia="Calibri" w:hAnsi="Calibri" w:cs="Calibri"/>
        </w:rPr>
        <w:t xml:space="preserve"> </w:t>
      </w:r>
      <w:r w:rsidRPr="00E85344">
        <w:rPr>
          <w:rFonts w:ascii="Calibri" w:eastAsia="Calibri" w:hAnsi="Calibri" w:cs="Calibri"/>
          <w:b/>
          <w:bCs/>
        </w:rPr>
        <w:t>am</w:t>
      </w:r>
      <w:r w:rsidRPr="00E85344">
        <w:rPr>
          <w:rFonts w:ascii="Calibri" w:eastAsia="Calibri" w:hAnsi="Calibri" w:cs="Calibri"/>
        </w:rPr>
        <w:t xml:space="preserve"> in the room of </w:t>
      </w:r>
      <w:r w:rsidRPr="00E85344">
        <w:rPr>
          <w:rFonts w:ascii="Calibri" w:eastAsia="Calibri" w:hAnsi="Calibri" w:cs="Calibri"/>
          <w:b/>
          <w:bCs/>
        </w:rPr>
        <w:t xml:space="preserve">Chief Engineer, No.3, </w:t>
      </w:r>
      <w:proofErr w:type="gramStart"/>
      <w:r w:rsidRPr="00E85344">
        <w:rPr>
          <w:rFonts w:ascii="Calibri" w:eastAsia="Calibri" w:hAnsi="Calibri" w:cs="Calibri"/>
          <w:b/>
          <w:bCs/>
        </w:rPr>
        <w:t>Dr</w:t>
      </w:r>
      <w:proofErr w:type="gramEnd"/>
      <w:r w:rsidRPr="00E85344">
        <w:rPr>
          <w:rFonts w:ascii="Calibri" w:eastAsia="Calibri" w:hAnsi="Calibri" w:cs="Calibri"/>
          <w:b/>
          <w:bCs/>
        </w:rPr>
        <w:t xml:space="preserve">. </w:t>
      </w:r>
      <w:proofErr w:type="spellStart"/>
      <w:r w:rsidRPr="00E85344">
        <w:rPr>
          <w:rFonts w:ascii="Calibri" w:eastAsia="Calibri" w:hAnsi="Calibri" w:cs="Calibri"/>
          <w:b/>
          <w:bCs/>
        </w:rPr>
        <w:t>Rajendra</w:t>
      </w:r>
      <w:proofErr w:type="spellEnd"/>
      <w:r w:rsidRPr="00E85344">
        <w:rPr>
          <w:rFonts w:ascii="Calibri" w:eastAsia="Calibri" w:hAnsi="Calibri" w:cs="Calibri"/>
          <w:b/>
          <w:bCs/>
        </w:rPr>
        <w:t xml:space="preserve"> Prasad Road, New Delhi – 110001. </w:t>
      </w:r>
      <w:proofErr w:type="gramStart"/>
      <w:r w:rsidRPr="00E85344">
        <w:rPr>
          <w:rFonts w:ascii="Calibri" w:eastAsia="Calibri" w:hAnsi="Calibri" w:cs="Calibri"/>
          <w:b/>
          <w:bCs/>
        </w:rPr>
        <w:t>Nearest Metro Station Central Secretariat (Gate No. 2)</w:t>
      </w:r>
      <w:r w:rsidRPr="00E85344">
        <w:rPr>
          <w:rFonts w:ascii="Calibri" w:eastAsia="Calibri" w:hAnsi="Calibri" w:cs="Calibri"/>
        </w:rPr>
        <w:t>.</w:t>
      </w:r>
      <w:proofErr w:type="gramEnd"/>
      <w:r w:rsidRPr="00E85344">
        <w:rPr>
          <w:rFonts w:ascii="Calibri" w:eastAsia="Calibri" w:hAnsi="Calibri" w:cs="Calibri"/>
        </w:rPr>
        <w:t xml:space="preserve"> Candidates are requested to report at </w:t>
      </w:r>
      <w:r w:rsidRPr="00E85344">
        <w:rPr>
          <w:rFonts w:ascii="Calibri" w:eastAsia="Calibri" w:hAnsi="Calibri" w:cs="Calibri"/>
          <w:b/>
          <w:bCs/>
        </w:rPr>
        <w:t>10:00 am</w:t>
      </w:r>
      <w:r w:rsidRPr="00E85344">
        <w:rPr>
          <w:rFonts w:ascii="Calibri" w:eastAsia="Calibri" w:hAnsi="Calibri" w:cs="Calibri"/>
        </w:rPr>
        <w:t xml:space="preserve"> with original certificates for verification and only eligible candidates will be allowed to appear for interview. Candidates will not be eligible for any travel/conveyance expenditure.</w:t>
      </w:r>
    </w:p>
    <w:p w:rsidR="00087EFA" w:rsidRPr="00E85344" w:rsidRDefault="00087EFA" w:rsidP="00087EFA">
      <w:pPr>
        <w:spacing w:line="335" w:lineRule="exact"/>
        <w:jc w:val="both"/>
      </w:pPr>
    </w:p>
    <w:p w:rsidR="00087EFA" w:rsidRPr="00E85344" w:rsidRDefault="00087EFA" w:rsidP="00087EFA">
      <w:pPr>
        <w:spacing w:line="256" w:lineRule="auto"/>
        <w:ind w:firstLine="710"/>
        <w:jc w:val="both"/>
      </w:pPr>
      <w:r w:rsidRPr="00E85344">
        <w:rPr>
          <w:rFonts w:ascii="Calibri" w:eastAsia="Calibri" w:hAnsi="Calibri" w:cs="Calibri"/>
        </w:rPr>
        <w:t>The IGNCA reserves the right to reject any or all applications without assigning any reason. The decision of the IGNCA regarding selection of applicants for interview and/or engagement shall be final and binding.</w: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Pr="00087EFA" w:rsidRDefault="00087EFA" w:rsidP="00087EFA">
      <w:pPr>
        <w:ind w:right="40"/>
        <w:rPr>
          <w:sz w:val="20"/>
          <w:szCs w:val="20"/>
        </w:rPr>
        <w:sectPr w:rsidR="00087EFA" w:rsidRPr="00087EFA">
          <w:footerReference w:type="default" r:id="rId7"/>
          <w:pgSz w:w="11920" w:h="16841"/>
          <w:pgMar w:top="1249" w:right="1331" w:bottom="431" w:left="1440" w:header="0" w:footer="0" w:gutter="0"/>
          <w:cols w:space="720" w:equalWidth="0">
            <w:col w:w="9140"/>
          </w:cols>
        </w:sectPr>
      </w:pPr>
    </w:p>
    <w:p w:rsidR="00087EFA" w:rsidRDefault="00087EFA" w:rsidP="00087EFA">
      <w:pPr>
        <w:spacing w:line="283" w:lineRule="exact"/>
        <w:rPr>
          <w:sz w:val="20"/>
          <w:szCs w:val="20"/>
        </w:rPr>
      </w:pPr>
      <w:bookmarkStart w:id="0" w:name="page4"/>
      <w:bookmarkEnd w:id="0"/>
    </w:p>
    <w:p w:rsidR="00087EFA" w:rsidRDefault="00087EFA" w:rsidP="00087EFA">
      <w:pPr>
        <w:spacing w:line="200" w:lineRule="exact"/>
        <w:rPr>
          <w:sz w:val="20"/>
          <w:szCs w:val="20"/>
        </w:rPr>
      </w:pPr>
    </w:p>
    <w:p w:rsidR="00087EFA" w:rsidRDefault="00087EFA" w:rsidP="00087EFA">
      <w:pPr>
        <w:spacing w:line="210" w:lineRule="exact"/>
        <w:rPr>
          <w:sz w:val="20"/>
          <w:szCs w:val="20"/>
        </w:rPr>
      </w:pPr>
    </w:p>
    <w:p w:rsidR="00087EFA" w:rsidRDefault="00087EFA" w:rsidP="00087EFA">
      <w:pPr>
        <w:ind w:left="1220"/>
        <w:rPr>
          <w:sz w:val="20"/>
          <w:szCs w:val="20"/>
        </w:rPr>
      </w:pPr>
      <w:r>
        <w:rPr>
          <w:rFonts w:eastAsia="Times New Roman"/>
          <w:b/>
          <w:bCs/>
          <w:sz w:val="24"/>
          <w:szCs w:val="24"/>
        </w:rPr>
        <w:t>INDIRA GANDHI NATIONAL CENTRE FOR THE ARTS</w:t>
      </w:r>
    </w:p>
    <w:p w:rsidR="00087EFA" w:rsidRDefault="00087EFA" w:rsidP="00087EFA">
      <w:pPr>
        <w:spacing w:line="280" w:lineRule="exact"/>
        <w:rPr>
          <w:sz w:val="20"/>
          <w:szCs w:val="20"/>
        </w:rPr>
      </w:pPr>
    </w:p>
    <w:p w:rsidR="00087EFA" w:rsidRDefault="00087EFA" w:rsidP="00087EFA">
      <w:pPr>
        <w:ind w:left="1500"/>
        <w:rPr>
          <w:sz w:val="20"/>
          <w:szCs w:val="20"/>
        </w:rPr>
      </w:pPr>
      <w:r>
        <w:rPr>
          <w:rFonts w:ascii="Cambria" w:eastAsia="Cambria" w:hAnsi="Cambria" w:cs="Cambria"/>
          <w:b/>
          <w:bCs/>
          <w:sz w:val="24"/>
          <w:szCs w:val="24"/>
          <w:u w:val="single"/>
        </w:rPr>
        <w:t>Application for the Position of ________________</w:t>
      </w:r>
    </w:p>
    <w:p w:rsidR="00087EFA" w:rsidRDefault="0040382A" w:rsidP="00087EFA">
      <w:pPr>
        <w:spacing w:line="20" w:lineRule="exact"/>
        <w:rPr>
          <w:sz w:val="20"/>
          <w:szCs w:val="20"/>
        </w:rPr>
      </w:pPr>
      <w:r w:rsidRPr="0040382A">
        <w:rPr>
          <w:sz w:val="20"/>
          <w:szCs w:val="20"/>
        </w:rPr>
        <w:pict>
          <v:line id="Shape 1" o:spid="_x0000_s1026" style="position:absolute;z-index:251660288;visibility:visible;mso-wrap-distance-left:0;mso-wrap-distance-right:0" from="377.85pt,113.05pt" to="461.45pt,113.05pt" o:allowincell="f" strokeweight="1pt">
            <v:stroke dashstyle="dash"/>
          </v:line>
        </w:pict>
      </w:r>
      <w:r w:rsidRPr="0040382A">
        <w:rPr>
          <w:sz w:val="20"/>
          <w:szCs w:val="20"/>
        </w:rPr>
        <w:pict>
          <v:line id="Shape 2" o:spid="_x0000_s1027" style="position:absolute;z-index:251661312;visibility:visible;mso-wrap-distance-left:0;mso-wrap-distance-right:0" from="460.95pt,24.3pt" to="460.95pt,113.55pt" o:allowincell="f" strokeweight="1pt">
            <v:stroke dashstyle="dash"/>
          </v:line>
        </w:pict>
      </w:r>
      <w:r w:rsidRPr="0040382A">
        <w:rPr>
          <w:sz w:val="20"/>
          <w:szCs w:val="20"/>
        </w:rPr>
        <w:pict>
          <v:line id="Shape 3" o:spid="_x0000_s1028" style="position:absolute;z-index:251662336;visibility:visible;mso-wrap-distance-left:0;mso-wrap-distance-right:0" from="377.85pt,24.8pt" to="461.45pt,24.8pt" o:allowincell="f" strokeweight="1pt">
            <v:stroke dashstyle="dash"/>
          </v:line>
        </w:pict>
      </w:r>
      <w:r w:rsidRPr="0040382A">
        <w:rPr>
          <w:sz w:val="20"/>
          <w:szCs w:val="20"/>
        </w:rPr>
        <w:pict>
          <v:line id="Shape 4" o:spid="_x0000_s1029" style="position:absolute;z-index:251663360;visibility:visible;mso-wrap-distance-left:0;mso-wrap-distance-right:0" from="378.35pt,24.3pt" to="378.35pt,113.55pt" o:allowincell="f" strokeweight="1pt">
            <v:stroke dashstyle="dash"/>
          </v:line>
        </w:pic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56" w:lineRule="exact"/>
        <w:rPr>
          <w:sz w:val="20"/>
          <w:szCs w:val="20"/>
        </w:rPr>
      </w:pPr>
    </w:p>
    <w:p w:rsidR="00087EFA" w:rsidRDefault="00087EFA" w:rsidP="00087EFA">
      <w:pPr>
        <w:ind w:left="7740"/>
        <w:jc w:val="center"/>
        <w:rPr>
          <w:sz w:val="20"/>
          <w:szCs w:val="20"/>
        </w:rPr>
      </w:pPr>
      <w:r>
        <w:rPr>
          <w:rFonts w:ascii="Calibri" w:eastAsia="Calibri" w:hAnsi="Calibri" w:cs="Calibri"/>
        </w:rPr>
        <w:t>Recent</w:t>
      </w:r>
    </w:p>
    <w:p w:rsidR="00087EFA" w:rsidRDefault="00087EFA" w:rsidP="00087EFA">
      <w:pPr>
        <w:spacing w:line="41" w:lineRule="exact"/>
        <w:rPr>
          <w:sz w:val="20"/>
          <w:szCs w:val="20"/>
        </w:rPr>
      </w:pPr>
    </w:p>
    <w:p w:rsidR="00087EFA" w:rsidRDefault="00087EFA" w:rsidP="00087EFA">
      <w:pPr>
        <w:ind w:left="7740"/>
        <w:jc w:val="center"/>
        <w:rPr>
          <w:sz w:val="20"/>
          <w:szCs w:val="20"/>
        </w:rPr>
      </w:pPr>
      <w:r>
        <w:rPr>
          <w:rFonts w:ascii="Calibri" w:eastAsia="Calibri" w:hAnsi="Calibri" w:cs="Calibri"/>
        </w:rPr>
        <w:t>Passport size</w:t>
      </w:r>
    </w:p>
    <w:p w:rsidR="00087EFA" w:rsidRDefault="00087EFA" w:rsidP="00087EFA">
      <w:pPr>
        <w:spacing w:line="46" w:lineRule="exact"/>
        <w:rPr>
          <w:sz w:val="20"/>
          <w:szCs w:val="20"/>
        </w:rPr>
      </w:pPr>
    </w:p>
    <w:p w:rsidR="00087EFA" w:rsidRDefault="00087EFA" w:rsidP="00087EFA">
      <w:pPr>
        <w:ind w:left="7740"/>
        <w:jc w:val="center"/>
        <w:rPr>
          <w:sz w:val="20"/>
          <w:szCs w:val="20"/>
        </w:rPr>
      </w:pPr>
      <w:r>
        <w:rPr>
          <w:rFonts w:ascii="Calibri" w:eastAsia="Calibri" w:hAnsi="Calibri" w:cs="Calibri"/>
        </w:rPr>
        <w:t>Photograph</w:t>
      </w:r>
    </w:p>
    <w:p w:rsidR="00087EFA" w:rsidRDefault="0040382A" w:rsidP="00087EFA">
      <w:pPr>
        <w:spacing w:line="20" w:lineRule="exact"/>
        <w:rPr>
          <w:sz w:val="20"/>
          <w:szCs w:val="20"/>
        </w:rPr>
      </w:pPr>
      <w:r w:rsidRPr="0040382A">
        <w:rPr>
          <w:sz w:val="20"/>
          <w:szCs w:val="20"/>
        </w:rPr>
        <w:pict>
          <v:line id="Shape 5" o:spid="_x0000_s1030" style="position:absolute;z-index:251664384;visibility:visible;mso-wrap-distance-left:0;mso-wrap-distance-right:0" from="-5.6pt,50.7pt" to="457.15pt,50.7pt" o:allowincell="f" strokeweight=".16931mm"/>
        </w:pict>
      </w:r>
      <w:r w:rsidRPr="0040382A">
        <w:rPr>
          <w:sz w:val="20"/>
          <w:szCs w:val="20"/>
        </w:rPr>
        <w:pict>
          <v:line id="Shape 6" o:spid="_x0000_s1031" style="position:absolute;z-index:251665408;visibility:visible;mso-wrap-distance-left:0;mso-wrap-distance-right:0" from="-5.6pt,118.25pt" to="457.15pt,118.25pt" o:allowincell="f" strokeweight=".16931mm"/>
        </w:pict>
      </w:r>
      <w:r w:rsidRPr="0040382A">
        <w:rPr>
          <w:sz w:val="20"/>
          <w:szCs w:val="20"/>
        </w:rPr>
        <w:pict>
          <v:line id="Shape 7" o:spid="_x0000_s1032" style="position:absolute;z-index:251666432;visibility:visible;mso-wrap-distance-left:0;mso-wrap-distance-right:0" from="-5.6pt,185.8pt" to="457.15pt,185.8pt" o:allowincell="f" strokeweight=".16931mm"/>
        </w:pict>
      </w:r>
      <w:r w:rsidRPr="0040382A">
        <w:rPr>
          <w:sz w:val="20"/>
          <w:szCs w:val="20"/>
        </w:rPr>
        <w:pict>
          <v:line id="Shape 8" o:spid="_x0000_s1033" style="position:absolute;z-index:251667456;visibility:visible;mso-wrap-distance-left:0;mso-wrap-distance-right:0" from="-5.6pt,253.55pt" to="457.15pt,253.55pt" o:allowincell="f" strokeweight=".48pt"/>
        </w:pict>
      </w:r>
      <w:r w:rsidRPr="0040382A">
        <w:rPr>
          <w:sz w:val="20"/>
          <w:szCs w:val="20"/>
        </w:rPr>
        <w:pict>
          <v:line id="Shape 9" o:spid="_x0000_s1034" style="position:absolute;z-index:251668480;visibility:visible;mso-wrap-distance-left:0;mso-wrap-distance-right:0" from="-5.6pt,294.3pt" to="457.15pt,294.3pt" o:allowincell="f" strokeweight=".16931mm"/>
        </w:pict>
      </w:r>
      <w:r w:rsidRPr="0040382A">
        <w:rPr>
          <w:sz w:val="20"/>
          <w:szCs w:val="20"/>
        </w:rPr>
        <w:pict>
          <v:line id="Shape 10" o:spid="_x0000_s1035" style="position:absolute;z-index:251669504;visibility:visible;mso-wrap-distance-left:0;mso-wrap-distance-right:0" from="-5.6pt,321.7pt" to="457.15pt,321.7pt" o:allowincell="f" strokeweight=".16931mm"/>
        </w:pict>
      </w:r>
      <w:r w:rsidRPr="0040382A">
        <w:rPr>
          <w:sz w:val="20"/>
          <w:szCs w:val="20"/>
        </w:rPr>
        <w:pict>
          <v:line id="Shape 11" o:spid="_x0000_s1036" style="position:absolute;z-index:251670528;visibility:visible;mso-wrap-distance-left:0;mso-wrap-distance-right:0" from="-5.6pt,349.05pt" to="457.15pt,349.05pt" o:allowincell="f" strokeweight=".48pt"/>
        </w:pict>
      </w:r>
      <w:r w:rsidRPr="0040382A">
        <w:rPr>
          <w:sz w:val="20"/>
          <w:szCs w:val="20"/>
        </w:rPr>
        <w:pict>
          <v:line id="Shape 12" o:spid="_x0000_s1037" style="position:absolute;z-index:251671552;visibility:visible;mso-wrap-distance-left:0;mso-wrap-distance-right:0" from="-5.6pt,376.45pt" to="457.15pt,376.45pt" o:allowincell="f" strokeweight=".16931mm"/>
        </w:pict>
      </w:r>
      <w:r w:rsidRPr="0040382A">
        <w:rPr>
          <w:sz w:val="20"/>
          <w:szCs w:val="20"/>
        </w:rPr>
        <w:pict>
          <v:line id="Shape 13" o:spid="_x0000_s1038" style="position:absolute;z-index:251672576;visibility:visible;mso-wrap-distance-left:0;mso-wrap-distance-right:0" from="-5.6pt,403.8pt" to="457.15pt,403.8pt" o:allowincell="f" strokeweight=".16931mm"/>
        </w:pict>
      </w:r>
      <w:r w:rsidRPr="0040382A">
        <w:rPr>
          <w:sz w:val="20"/>
          <w:szCs w:val="20"/>
        </w:rPr>
        <w:pict>
          <v:line id="Shape 14" o:spid="_x0000_s1039" style="position:absolute;z-index:251673600;visibility:visible;mso-wrap-distance-left:0;mso-wrap-distance-right:0" from="-5.6pt,431.15pt" to="457.15pt,431.15pt" o:allowincell="f" strokeweight=".48pt"/>
        </w:pict>
      </w:r>
      <w:r w:rsidRPr="0040382A">
        <w:rPr>
          <w:sz w:val="20"/>
          <w:szCs w:val="20"/>
        </w:rPr>
        <w:pict>
          <v:line id="Shape 15" o:spid="_x0000_s1040" style="position:absolute;z-index:251674624;visibility:visible;mso-wrap-distance-left:0;mso-wrap-distance-right:0" from="-5.6pt,458.5pt" to="457.15pt,458.5pt" o:allowincell="f" strokeweight=".16931mm"/>
        </w:pict>
      </w:r>
      <w:r w:rsidRPr="0040382A">
        <w:rPr>
          <w:sz w:val="20"/>
          <w:szCs w:val="20"/>
        </w:rPr>
        <w:pict>
          <v:line id="Shape 16" o:spid="_x0000_s1041" style="position:absolute;z-index:251675648;visibility:visible;mso-wrap-distance-left:0;mso-wrap-distance-right:0" from="-5.35pt,50.45pt" to="-5.35pt,506.25pt" o:allowincell="f" strokeweight=".16931mm"/>
        </w:pict>
      </w:r>
      <w:r w:rsidRPr="0040382A">
        <w:rPr>
          <w:sz w:val="20"/>
          <w:szCs w:val="20"/>
        </w:rPr>
        <w:pict>
          <v:line id="Shape 17" o:spid="_x0000_s1042" style="position:absolute;z-index:251676672;visibility:visible;mso-wrap-distance-left:0;mso-wrap-distance-right:0" from="225.65pt,50.45pt" to="225.65pt,506.25pt" o:allowincell="f" strokeweight=".48pt"/>
        </w:pict>
      </w:r>
      <w:r w:rsidRPr="0040382A">
        <w:rPr>
          <w:sz w:val="20"/>
          <w:szCs w:val="20"/>
        </w:rPr>
        <w:pict>
          <v:line id="Shape 18" o:spid="_x0000_s1043" style="position:absolute;z-index:251677696;visibility:visible;mso-wrap-distance-left:0;mso-wrap-distance-right:0" from="456.95pt,50.45pt" to="456.95pt,506.25pt" o:allowincell="f" strokeweight=".16931mm"/>
        </w:pic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40" w:lineRule="exact"/>
        <w:rPr>
          <w:sz w:val="20"/>
          <w:szCs w:val="20"/>
        </w:rPr>
      </w:pPr>
    </w:p>
    <w:p w:rsidR="00087EFA" w:rsidRDefault="00087EFA" w:rsidP="00087EFA">
      <w:pPr>
        <w:numPr>
          <w:ilvl w:val="0"/>
          <w:numId w:val="5"/>
        </w:numPr>
        <w:tabs>
          <w:tab w:val="left" w:pos="218"/>
        </w:tabs>
        <w:spacing w:line="218" w:lineRule="auto"/>
        <w:ind w:right="5260" w:firstLine="5"/>
        <w:rPr>
          <w:rFonts w:ascii="Calibri" w:eastAsia="Calibri" w:hAnsi="Calibri" w:cs="Calibri"/>
        </w:rPr>
      </w:pPr>
      <w:r>
        <w:rPr>
          <w:rFonts w:ascii="Calibri" w:eastAsia="Calibri" w:hAnsi="Calibri" w:cs="Calibri"/>
        </w:rPr>
        <w:t>Name (in capital letters as it appears in the Matriculation Certificate)</w:t>
      </w: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21"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Present Address with pin code</w:t>
      </w: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83"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Permanent Address</w:t>
      </w: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200" w:lineRule="exact"/>
        <w:rPr>
          <w:rFonts w:ascii="Calibri" w:eastAsia="Calibri" w:hAnsi="Calibri" w:cs="Calibri"/>
        </w:rPr>
      </w:pPr>
    </w:p>
    <w:p w:rsidR="00087EFA" w:rsidRDefault="00087EFA" w:rsidP="00087EFA">
      <w:pPr>
        <w:spacing w:line="326" w:lineRule="exact"/>
        <w:rPr>
          <w:rFonts w:ascii="Calibri" w:eastAsia="Calibri" w:hAnsi="Calibri" w:cs="Calibri"/>
        </w:rPr>
      </w:pPr>
    </w:p>
    <w:p w:rsidR="00087EFA" w:rsidRDefault="00087EFA" w:rsidP="00087EFA">
      <w:pPr>
        <w:numPr>
          <w:ilvl w:val="0"/>
          <w:numId w:val="5"/>
        </w:numPr>
        <w:tabs>
          <w:tab w:val="left" w:pos="218"/>
        </w:tabs>
        <w:spacing w:line="218" w:lineRule="auto"/>
        <w:ind w:left="720" w:right="5680" w:hanging="715"/>
        <w:rPr>
          <w:rFonts w:ascii="Calibri" w:eastAsia="Calibri" w:hAnsi="Calibri" w:cs="Calibri"/>
        </w:rPr>
      </w:pPr>
      <w:r>
        <w:rPr>
          <w:rFonts w:ascii="Calibri" w:eastAsia="Calibri" w:hAnsi="Calibri" w:cs="Calibri"/>
        </w:rPr>
        <w:t>Telephone No./Mobile No./E-mail/Fax No., if any</w:t>
      </w:r>
    </w:p>
    <w:p w:rsidR="00087EFA" w:rsidRDefault="00087EFA" w:rsidP="00087EFA">
      <w:pPr>
        <w:spacing w:line="283"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Nationality</w:t>
      </w:r>
    </w:p>
    <w:p w:rsidR="00087EFA" w:rsidRDefault="00087EFA" w:rsidP="00087EFA">
      <w:pPr>
        <w:spacing w:line="278"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Date of Birth</w:t>
      </w:r>
    </w:p>
    <w:p w:rsidR="00087EFA" w:rsidRDefault="00087EFA" w:rsidP="00087EFA">
      <w:pPr>
        <w:spacing w:line="327" w:lineRule="exact"/>
        <w:rPr>
          <w:rFonts w:ascii="Calibri" w:eastAsia="Calibri" w:hAnsi="Calibri" w:cs="Calibri"/>
        </w:rPr>
      </w:pPr>
    </w:p>
    <w:p w:rsidR="00087EFA" w:rsidRDefault="00087EFA" w:rsidP="00087EFA">
      <w:pPr>
        <w:numPr>
          <w:ilvl w:val="0"/>
          <w:numId w:val="5"/>
        </w:numPr>
        <w:tabs>
          <w:tab w:val="left" w:pos="218"/>
        </w:tabs>
        <w:spacing w:line="212" w:lineRule="auto"/>
        <w:ind w:right="5560" w:firstLine="5"/>
        <w:rPr>
          <w:rFonts w:ascii="Calibri" w:eastAsia="Calibri" w:hAnsi="Calibri" w:cs="Calibri"/>
        </w:rPr>
      </w:pPr>
      <w:r>
        <w:rPr>
          <w:rFonts w:ascii="Calibri" w:eastAsia="Calibri" w:hAnsi="Calibri" w:cs="Calibri"/>
        </w:rPr>
        <w:t>Age as on the date of publication of the Advertisement in the Newspaper.</w:t>
      </w:r>
    </w:p>
    <w:p w:rsidR="00087EFA" w:rsidRDefault="00087EFA" w:rsidP="00087EFA">
      <w:pPr>
        <w:spacing w:line="24"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Sex (Male/Female)</w:t>
      </w:r>
    </w:p>
    <w:p w:rsidR="00087EFA" w:rsidRDefault="00087EFA" w:rsidP="00087EFA">
      <w:pPr>
        <w:spacing w:line="278" w:lineRule="exact"/>
        <w:rPr>
          <w:rFonts w:ascii="Calibri" w:eastAsia="Calibri" w:hAnsi="Calibri" w:cs="Calibri"/>
        </w:rPr>
      </w:pPr>
    </w:p>
    <w:p w:rsidR="00087EFA" w:rsidRDefault="00087EFA" w:rsidP="00087EFA">
      <w:pPr>
        <w:numPr>
          <w:ilvl w:val="0"/>
          <w:numId w:val="5"/>
        </w:numPr>
        <w:tabs>
          <w:tab w:val="left" w:pos="220"/>
        </w:tabs>
        <w:ind w:left="220" w:hanging="215"/>
        <w:rPr>
          <w:rFonts w:ascii="Calibri" w:eastAsia="Calibri" w:hAnsi="Calibri" w:cs="Calibri"/>
        </w:rPr>
      </w:pPr>
      <w:r>
        <w:rPr>
          <w:rFonts w:ascii="Calibri" w:eastAsia="Calibri" w:hAnsi="Calibri" w:cs="Calibri"/>
        </w:rPr>
        <w:t>Marital Status</w:t>
      </w:r>
    </w:p>
    <w:p w:rsidR="00087EFA" w:rsidRDefault="00087EFA" w:rsidP="00087EFA">
      <w:pPr>
        <w:spacing w:line="278" w:lineRule="exact"/>
        <w:rPr>
          <w:rFonts w:ascii="Calibri" w:eastAsia="Calibri" w:hAnsi="Calibri" w:cs="Calibri"/>
        </w:rPr>
      </w:pPr>
    </w:p>
    <w:p w:rsidR="00087EFA" w:rsidRDefault="00087EFA" w:rsidP="00087EFA">
      <w:pPr>
        <w:numPr>
          <w:ilvl w:val="0"/>
          <w:numId w:val="5"/>
        </w:numPr>
        <w:tabs>
          <w:tab w:val="left" w:pos="340"/>
        </w:tabs>
        <w:ind w:left="340" w:hanging="335"/>
        <w:rPr>
          <w:rFonts w:ascii="Calibri" w:eastAsia="Calibri" w:hAnsi="Calibri" w:cs="Calibri"/>
        </w:rPr>
      </w:pPr>
      <w:r>
        <w:rPr>
          <w:rFonts w:ascii="Calibri" w:eastAsia="Calibri" w:hAnsi="Calibri" w:cs="Calibri"/>
        </w:rPr>
        <w:t>Category (SC/ST/OBC/PH/General)</w:t>
      </w:r>
    </w:p>
    <w:p w:rsidR="00087EFA" w:rsidRDefault="00087EFA" w:rsidP="00087EFA">
      <w:pPr>
        <w:spacing w:line="278" w:lineRule="exact"/>
        <w:rPr>
          <w:rFonts w:ascii="Calibri" w:eastAsia="Calibri" w:hAnsi="Calibri" w:cs="Calibri"/>
        </w:rPr>
      </w:pPr>
    </w:p>
    <w:p w:rsidR="00087EFA" w:rsidRDefault="00087EFA" w:rsidP="00087EFA">
      <w:pPr>
        <w:numPr>
          <w:ilvl w:val="0"/>
          <w:numId w:val="5"/>
        </w:numPr>
        <w:tabs>
          <w:tab w:val="left" w:pos="340"/>
        </w:tabs>
        <w:ind w:left="340" w:hanging="335"/>
        <w:rPr>
          <w:rFonts w:ascii="Calibri" w:eastAsia="Calibri" w:hAnsi="Calibri" w:cs="Calibri"/>
        </w:rPr>
      </w:pPr>
      <w:r>
        <w:rPr>
          <w:rFonts w:ascii="Calibri" w:eastAsia="Calibri" w:hAnsi="Calibri" w:cs="Calibri"/>
        </w:rPr>
        <w:t>Additional information if any</w:t>
      </w:r>
    </w:p>
    <w:p w:rsidR="00087EFA" w:rsidRDefault="0040382A" w:rsidP="00087EFA">
      <w:pPr>
        <w:spacing w:line="20" w:lineRule="exact"/>
        <w:rPr>
          <w:sz w:val="20"/>
          <w:szCs w:val="20"/>
        </w:rPr>
      </w:pPr>
      <w:r w:rsidRPr="0040382A">
        <w:rPr>
          <w:sz w:val="20"/>
          <w:szCs w:val="20"/>
        </w:rPr>
        <w:pict>
          <v:line id="Shape 19" o:spid="_x0000_s1044" style="position:absolute;z-index:251678720;visibility:visible;mso-wrap-distance-left:0;mso-wrap-distance-right:0" from="-5.6pt,34pt" to="457.15pt,34pt" o:allowincell="f" strokeweight=".48pt"/>
        </w:pic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301" w:lineRule="exact"/>
        <w:rPr>
          <w:sz w:val="20"/>
          <w:szCs w:val="20"/>
        </w:rPr>
      </w:pPr>
    </w:p>
    <w:p w:rsidR="00087EFA" w:rsidRPr="00087EFA" w:rsidRDefault="00087EFA" w:rsidP="00087EFA">
      <w:pPr>
        <w:ind w:right="220"/>
        <w:jc w:val="center"/>
        <w:rPr>
          <w:sz w:val="20"/>
          <w:szCs w:val="20"/>
        </w:rPr>
        <w:sectPr w:rsidR="00087EFA" w:rsidRPr="00087EFA">
          <w:pgSz w:w="11920" w:h="16841"/>
          <w:pgMar w:top="1440" w:right="1151" w:bottom="431" w:left="1440" w:header="0" w:footer="0" w:gutter="0"/>
          <w:cols w:space="720" w:equalWidth="0">
            <w:col w:w="9320"/>
          </w:cols>
        </w:sectPr>
      </w:pPr>
    </w:p>
    <w:p w:rsidR="00087EFA" w:rsidRDefault="00087EFA" w:rsidP="00087EFA">
      <w:pPr>
        <w:spacing w:line="151" w:lineRule="exact"/>
        <w:rPr>
          <w:sz w:val="20"/>
          <w:szCs w:val="20"/>
        </w:rPr>
      </w:pPr>
      <w:bookmarkStart w:id="1" w:name="page5"/>
      <w:bookmarkEnd w:id="1"/>
    </w:p>
    <w:p w:rsidR="00087EFA" w:rsidRDefault="00087EFA" w:rsidP="00087EFA">
      <w:pPr>
        <w:spacing w:line="337" w:lineRule="exact"/>
        <w:rPr>
          <w:sz w:val="20"/>
          <w:szCs w:val="20"/>
        </w:rPr>
      </w:pPr>
    </w:p>
    <w:p w:rsidR="00087EFA" w:rsidRDefault="00087EFA" w:rsidP="00087EFA">
      <w:pPr>
        <w:ind w:left="120"/>
        <w:rPr>
          <w:sz w:val="20"/>
          <w:szCs w:val="20"/>
        </w:rPr>
      </w:pPr>
      <w:r>
        <w:rPr>
          <w:rFonts w:ascii="Calibri" w:eastAsia="Calibri" w:hAnsi="Calibri" w:cs="Calibri"/>
          <w:b/>
          <w:bCs/>
        </w:rPr>
        <w:t>Educational Qualifications (Descending order):</w:t>
      </w:r>
    </w:p>
    <w:p w:rsidR="00087EFA" w:rsidRDefault="00087EFA" w:rsidP="00087EFA">
      <w:pPr>
        <w:spacing w:line="200" w:lineRule="exact"/>
        <w:rPr>
          <w:sz w:val="20"/>
          <w:szCs w:val="20"/>
        </w:rPr>
      </w:pPr>
    </w:p>
    <w:p w:rsidR="00087EFA" w:rsidRDefault="00087EFA" w:rsidP="00087EFA">
      <w:pPr>
        <w:spacing w:line="259" w:lineRule="exact"/>
        <w:rPr>
          <w:sz w:val="20"/>
          <w:szCs w:val="20"/>
        </w:rPr>
      </w:pPr>
    </w:p>
    <w:tbl>
      <w:tblPr>
        <w:tblW w:w="0" w:type="auto"/>
        <w:tblInd w:w="10" w:type="dxa"/>
        <w:tblLayout w:type="fixed"/>
        <w:tblCellMar>
          <w:left w:w="0" w:type="dxa"/>
          <w:right w:w="0" w:type="dxa"/>
        </w:tblCellMar>
        <w:tblLook w:val="04A0"/>
      </w:tblPr>
      <w:tblGrid>
        <w:gridCol w:w="840"/>
        <w:gridCol w:w="2700"/>
        <w:gridCol w:w="1280"/>
        <w:gridCol w:w="3260"/>
        <w:gridCol w:w="1200"/>
      </w:tblGrid>
      <w:tr w:rsidR="00087EFA" w:rsidTr="00363968">
        <w:trPr>
          <w:trHeight w:val="275"/>
        </w:trPr>
        <w:tc>
          <w:tcPr>
            <w:tcW w:w="840" w:type="dxa"/>
            <w:tcBorders>
              <w:top w:val="single" w:sz="8" w:space="0" w:color="auto"/>
              <w:left w:val="single" w:sz="8" w:space="0" w:color="auto"/>
              <w:right w:val="single" w:sz="8" w:space="0" w:color="auto"/>
            </w:tcBorders>
            <w:vAlign w:val="bottom"/>
          </w:tcPr>
          <w:p w:rsidR="00087EFA" w:rsidRDefault="00087EFA" w:rsidP="00363968">
            <w:pPr>
              <w:jc w:val="center"/>
              <w:rPr>
                <w:sz w:val="20"/>
                <w:szCs w:val="20"/>
              </w:rPr>
            </w:pPr>
            <w:proofErr w:type="spellStart"/>
            <w:r>
              <w:rPr>
                <w:rFonts w:ascii="Calibri" w:eastAsia="Calibri" w:hAnsi="Calibri" w:cs="Calibri"/>
                <w:b/>
                <w:bCs/>
              </w:rPr>
              <w:t>Sl</w:t>
            </w:r>
            <w:proofErr w:type="spellEnd"/>
            <w:r>
              <w:rPr>
                <w:rFonts w:ascii="Calibri" w:eastAsia="Calibri" w:hAnsi="Calibri" w:cs="Calibri"/>
                <w:b/>
                <w:bCs/>
              </w:rPr>
              <w:t xml:space="preserve"> No.</w:t>
            </w:r>
          </w:p>
        </w:tc>
        <w:tc>
          <w:tcPr>
            <w:tcW w:w="2700" w:type="dxa"/>
            <w:tcBorders>
              <w:top w:val="single" w:sz="8" w:space="0" w:color="auto"/>
              <w:right w:val="single" w:sz="8" w:space="0" w:color="auto"/>
            </w:tcBorders>
            <w:vAlign w:val="bottom"/>
          </w:tcPr>
          <w:p w:rsidR="00087EFA" w:rsidRDefault="00087EFA" w:rsidP="00363968">
            <w:pPr>
              <w:ind w:left="700"/>
              <w:rPr>
                <w:sz w:val="20"/>
                <w:szCs w:val="20"/>
              </w:rPr>
            </w:pPr>
            <w:r>
              <w:rPr>
                <w:rFonts w:ascii="Calibri" w:eastAsia="Calibri" w:hAnsi="Calibri" w:cs="Calibri"/>
                <w:b/>
                <w:bCs/>
              </w:rPr>
              <w:t>Class/ Degree</w:t>
            </w:r>
          </w:p>
        </w:tc>
        <w:tc>
          <w:tcPr>
            <w:tcW w:w="1280" w:type="dxa"/>
            <w:tcBorders>
              <w:top w:val="single" w:sz="8" w:space="0" w:color="auto"/>
              <w:right w:val="single" w:sz="8" w:space="0" w:color="auto"/>
            </w:tcBorders>
            <w:vAlign w:val="bottom"/>
          </w:tcPr>
          <w:p w:rsidR="00087EFA" w:rsidRDefault="00087EFA" w:rsidP="00363968">
            <w:pPr>
              <w:ind w:left="300"/>
              <w:rPr>
                <w:sz w:val="20"/>
                <w:szCs w:val="20"/>
              </w:rPr>
            </w:pPr>
            <w:r>
              <w:rPr>
                <w:rFonts w:ascii="Calibri" w:eastAsia="Calibri" w:hAnsi="Calibri" w:cs="Calibri"/>
                <w:b/>
                <w:bCs/>
              </w:rPr>
              <w:t>Year of</w:t>
            </w:r>
          </w:p>
        </w:tc>
        <w:tc>
          <w:tcPr>
            <w:tcW w:w="3260" w:type="dxa"/>
            <w:tcBorders>
              <w:top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9"/>
              </w:rPr>
              <w:t>University/Institution</w:t>
            </w:r>
          </w:p>
        </w:tc>
        <w:tc>
          <w:tcPr>
            <w:tcW w:w="1200" w:type="dxa"/>
            <w:tcBorders>
              <w:top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8"/>
              </w:rPr>
              <w:t>Division</w:t>
            </w:r>
          </w:p>
        </w:tc>
      </w:tr>
      <w:tr w:rsidR="00087EFA" w:rsidTr="00363968">
        <w:trPr>
          <w:trHeight w:val="265"/>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spacing w:line="257" w:lineRule="exact"/>
              <w:ind w:left="280"/>
              <w:rPr>
                <w:sz w:val="20"/>
                <w:szCs w:val="20"/>
              </w:rPr>
            </w:pPr>
            <w:r>
              <w:rPr>
                <w:rFonts w:ascii="Calibri" w:eastAsia="Calibri" w:hAnsi="Calibri" w:cs="Calibri"/>
                <w:b/>
                <w:bCs/>
              </w:rPr>
              <w:t>Passing</w:t>
            </w: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63"/>
        </w:trPr>
        <w:tc>
          <w:tcPr>
            <w:tcW w:w="840" w:type="dxa"/>
            <w:tcBorders>
              <w:left w:val="single" w:sz="8" w:space="0" w:color="auto"/>
              <w:right w:val="single" w:sz="8" w:space="0" w:color="auto"/>
            </w:tcBorders>
            <w:vAlign w:val="bottom"/>
          </w:tcPr>
          <w:p w:rsidR="00087EFA" w:rsidRDefault="00087EFA" w:rsidP="00363968">
            <w:pPr>
              <w:spacing w:line="262" w:lineRule="exact"/>
              <w:jc w:val="center"/>
              <w:rPr>
                <w:sz w:val="20"/>
                <w:szCs w:val="20"/>
              </w:rPr>
            </w:pPr>
            <w:r>
              <w:rPr>
                <w:rFonts w:ascii="Calibri" w:eastAsia="Calibri" w:hAnsi="Calibri" w:cs="Calibri"/>
                <w:w w:val="95"/>
              </w:rPr>
              <w:t>1.</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2"/>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55"/>
        </w:trPr>
        <w:tc>
          <w:tcPr>
            <w:tcW w:w="840" w:type="dxa"/>
            <w:tcBorders>
              <w:left w:val="single" w:sz="8" w:space="0" w:color="auto"/>
              <w:right w:val="single" w:sz="8" w:space="0" w:color="auto"/>
            </w:tcBorders>
            <w:vAlign w:val="bottom"/>
          </w:tcPr>
          <w:p w:rsidR="00087EFA" w:rsidRDefault="00087EFA" w:rsidP="00363968">
            <w:pPr>
              <w:spacing w:line="255" w:lineRule="exact"/>
              <w:jc w:val="center"/>
              <w:rPr>
                <w:sz w:val="20"/>
                <w:szCs w:val="20"/>
              </w:rPr>
            </w:pPr>
            <w:r>
              <w:rPr>
                <w:rFonts w:ascii="Calibri" w:eastAsia="Calibri" w:hAnsi="Calibri" w:cs="Calibri"/>
                <w:w w:val="95"/>
              </w:rPr>
              <w:t>2.</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2"/>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55"/>
        </w:trPr>
        <w:tc>
          <w:tcPr>
            <w:tcW w:w="840" w:type="dxa"/>
            <w:tcBorders>
              <w:left w:val="single" w:sz="8" w:space="0" w:color="auto"/>
              <w:right w:val="single" w:sz="8" w:space="0" w:color="auto"/>
            </w:tcBorders>
            <w:vAlign w:val="bottom"/>
          </w:tcPr>
          <w:p w:rsidR="00087EFA" w:rsidRDefault="00087EFA" w:rsidP="00363968">
            <w:pPr>
              <w:spacing w:line="255" w:lineRule="exact"/>
              <w:jc w:val="center"/>
              <w:rPr>
                <w:sz w:val="20"/>
                <w:szCs w:val="20"/>
              </w:rPr>
            </w:pPr>
            <w:r>
              <w:rPr>
                <w:rFonts w:ascii="Calibri" w:eastAsia="Calibri" w:hAnsi="Calibri" w:cs="Calibri"/>
                <w:w w:val="95"/>
              </w:rPr>
              <w:t>3.</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1"/>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57"/>
        </w:trPr>
        <w:tc>
          <w:tcPr>
            <w:tcW w:w="840" w:type="dxa"/>
            <w:tcBorders>
              <w:left w:val="single" w:sz="8" w:space="0" w:color="auto"/>
              <w:right w:val="single" w:sz="8" w:space="0" w:color="auto"/>
            </w:tcBorders>
            <w:vAlign w:val="bottom"/>
          </w:tcPr>
          <w:p w:rsidR="00087EFA" w:rsidRDefault="00087EFA" w:rsidP="00363968">
            <w:pPr>
              <w:spacing w:line="257" w:lineRule="exact"/>
              <w:jc w:val="center"/>
              <w:rPr>
                <w:sz w:val="20"/>
                <w:szCs w:val="20"/>
              </w:rPr>
            </w:pPr>
            <w:r>
              <w:rPr>
                <w:rFonts w:ascii="Calibri" w:eastAsia="Calibri" w:hAnsi="Calibri" w:cs="Calibri"/>
                <w:w w:val="95"/>
              </w:rPr>
              <w:t>4.</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68"/>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60"/>
        </w:trPr>
        <w:tc>
          <w:tcPr>
            <w:tcW w:w="840" w:type="dxa"/>
            <w:tcBorders>
              <w:left w:val="single" w:sz="8" w:space="0" w:color="auto"/>
              <w:right w:val="single" w:sz="8" w:space="0" w:color="auto"/>
            </w:tcBorders>
            <w:vAlign w:val="bottom"/>
          </w:tcPr>
          <w:p w:rsidR="00087EFA" w:rsidRDefault="00087EFA" w:rsidP="00363968">
            <w:pPr>
              <w:spacing w:line="259" w:lineRule="exact"/>
              <w:jc w:val="center"/>
              <w:rPr>
                <w:sz w:val="20"/>
                <w:szCs w:val="20"/>
              </w:rPr>
            </w:pPr>
            <w:r>
              <w:rPr>
                <w:rFonts w:ascii="Calibri" w:eastAsia="Calibri" w:hAnsi="Calibri" w:cs="Calibri"/>
                <w:w w:val="95"/>
              </w:rPr>
              <w:t>5.</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2"/>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759"/>
        </w:trPr>
        <w:tc>
          <w:tcPr>
            <w:tcW w:w="3540" w:type="dxa"/>
            <w:gridSpan w:val="2"/>
            <w:vAlign w:val="bottom"/>
          </w:tcPr>
          <w:p w:rsidR="00087EFA" w:rsidRDefault="00087EFA" w:rsidP="00363968">
            <w:pPr>
              <w:ind w:left="120"/>
              <w:rPr>
                <w:sz w:val="20"/>
                <w:szCs w:val="20"/>
              </w:rPr>
            </w:pPr>
            <w:r>
              <w:rPr>
                <w:rFonts w:ascii="Calibri" w:eastAsia="Calibri" w:hAnsi="Calibri" w:cs="Calibri"/>
                <w:b/>
                <w:bCs/>
              </w:rPr>
              <w:t>Professional Qualifications:</w:t>
            </w:r>
          </w:p>
        </w:tc>
        <w:tc>
          <w:tcPr>
            <w:tcW w:w="1280" w:type="dxa"/>
            <w:vAlign w:val="bottom"/>
          </w:tcPr>
          <w:p w:rsidR="00087EFA" w:rsidRDefault="00087EFA" w:rsidP="00363968">
            <w:pPr>
              <w:rPr>
                <w:sz w:val="24"/>
                <w:szCs w:val="24"/>
              </w:rPr>
            </w:pPr>
          </w:p>
        </w:tc>
        <w:tc>
          <w:tcPr>
            <w:tcW w:w="3260" w:type="dxa"/>
            <w:vAlign w:val="bottom"/>
          </w:tcPr>
          <w:p w:rsidR="00087EFA" w:rsidRDefault="00087EFA" w:rsidP="00363968">
            <w:pPr>
              <w:rPr>
                <w:sz w:val="24"/>
                <w:szCs w:val="24"/>
              </w:rPr>
            </w:pPr>
          </w:p>
        </w:tc>
        <w:tc>
          <w:tcPr>
            <w:tcW w:w="1200" w:type="dxa"/>
            <w:vAlign w:val="bottom"/>
          </w:tcPr>
          <w:p w:rsidR="00087EFA" w:rsidRDefault="00087EFA" w:rsidP="00363968">
            <w:pPr>
              <w:rPr>
                <w:sz w:val="24"/>
                <w:szCs w:val="24"/>
              </w:rPr>
            </w:pPr>
          </w:p>
        </w:tc>
      </w:tr>
      <w:tr w:rsidR="00087EFA" w:rsidTr="00363968">
        <w:trPr>
          <w:trHeight w:val="479"/>
        </w:trPr>
        <w:tc>
          <w:tcPr>
            <w:tcW w:w="840" w:type="dxa"/>
            <w:tcBorders>
              <w:bottom w:val="single" w:sz="8" w:space="0" w:color="auto"/>
            </w:tcBorders>
            <w:vAlign w:val="bottom"/>
          </w:tcPr>
          <w:p w:rsidR="00087EFA" w:rsidRDefault="00087EFA" w:rsidP="00363968">
            <w:pPr>
              <w:rPr>
                <w:sz w:val="24"/>
                <w:szCs w:val="24"/>
              </w:rPr>
            </w:pPr>
          </w:p>
        </w:tc>
        <w:tc>
          <w:tcPr>
            <w:tcW w:w="2700" w:type="dxa"/>
            <w:tcBorders>
              <w:bottom w:val="single" w:sz="8" w:space="0" w:color="auto"/>
            </w:tcBorders>
            <w:vAlign w:val="bottom"/>
          </w:tcPr>
          <w:p w:rsidR="00087EFA" w:rsidRDefault="00087EFA" w:rsidP="00363968">
            <w:pPr>
              <w:rPr>
                <w:sz w:val="24"/>
                <w:szCs w:val="24"/>
              </w:rPr>
            </w:pPr>
          </w:p>
        </w:tc>
        <w:tc>
          <w:tcPr>
            <w:tcW w:w="1280" w:type="dxa"/>
            <w:tcBorders>
              <w:bottom w:val="single" w:sz="8" w:space="0" w:color="auto"/>
            </w:tcBorders>
            <w:vAlign w:val="bottom"/>
          </w:tcPr>
          <w:p w:rsidR="00087EFA" w:rsidRDefault="00087EFA" w:rsidP="00363968">
            <w:pPr>
              <w:rPr>
                <w:sz w:val="24"/>
                <w:szCs w:val="24"/>
              </w:rPr>
            </w:pPr>
          </w:p>
        </w:tc>
        <w:tc>
          <w:tcPr>
            <w:tcW w:w="3260" w:type="dxa"/>
            <w:tcBorders>
              <w:bottom w:val="single" w:sz="8" w:space="0" w:color="auto"/>
            </w:tcBorders>
            <w:vAlign w:val="bottom"/>
          </w:tcPr>
          <w:p w:rsidR="00087EFA" w:rsidRDefault="00087EFA" w:rsidP="00363968">
            <w:pPr>
              <w:rPr>
                <w:sz w:val="24"/>
                <w:szCs w:val="24"/>
              </w:rPr>
            </w:pPr>
          </w:p>
        </w:tc>
        <w:tc>
          <w:tcPr>
            <w:tcW w:w="1200" w:type="dxa"/>
            <w:tcBorders>
              <w:bottom w:val="single" w:sz="8" w:space="0" w:color="auto"/>
            </w:tcBorders>
            <w:vAlign w:val="bottom"/>
          </w:tcPr>
          <w:p w:rsidR="00087EFA" w:rsidRDefault="00087EFA" w:rsidP="00363968">
            <w:pPr>
              <w:rPr>
                <w:sz w:val="24"/>
                <w:szCs w:val="24"/>
              </w:rPr>
            </w:pPr>
          </w:p>
        </w:tc>
      </w:tr>
      <w:tr w:rsidR="00087EFA" w:rsidTr="00363968">
        <w:trPr>
          <w:trHeight w:val="255"/>
        </w:trPr>
        <w:tc>
          <w:tcPr>
            <w:tcW w:w="840" w:type="dxa"/>
            <w:tcBorders>
              <w:left w:val="single" w:sz="8" w:space="0" w:color="auto"/>
              <w:right w:val="single" w:sz="8" w:space="0" w:color="auto"/>
            </w:tcBorders>
            <w:vAlign w:val="bottom"/>
          </w:tcPr>
          <w:p w:rsidR="00087EFA" w:rsidRDefault="00087EFA" w:rsidP="00363968">
            <w:pPr>
              <w:spacing w:line="255" w:lineRule="exact"/>
              <w:jc w:val="center"/>
              <w:rPr>
                <w:sz w:val="20"/>
                <w:szCs w:val="20"/>
              </w:rPr>
            </w:pPr>
            <w:proofErr w:type="spellStart"/>
            <w:r>
              <w:rPr>
                <w:rFonts w:ascii="Calibri" w:eastAsia="Calibri" w:hAnsi="Calibri" w:cs="Calibri"/>
                <w:b/>
                <w:bCs/>
              </w:rPr>
              <w:t>Sl</w:t>
            </w:r>
            <w:proofErr w:type="spellEnd"/>
            <w:r>
              <w:rPr>
                <w:rFonts w:ascii="Calibri" w:eastAsia="Calibri" w:hAnsi="Calibri" w:cs="Calibri"/>
                <w:b/>
                <w:bCs/>
              </w:rPr>
              <w:t xml:space="preserve"> No.</w:t>
            </w:r>
          </w:p>
        </w:tc>
        <w:tc>
          <w:tcPr>
            <w:tcW w:w="2700" w:type="dxa"/>
            <w:tcBorders>
              <w:right w:val="single" w:sz="8" w:space="0" w:color="auto"/>
            </w:tcBorders>
            <w:vAlign w:val="bottom"/>
          </w:tcPr>
          <w:p w:rsidR="00087EFA" w:rsidRDefault="00087EFA" w:rsidP="00363968">
            <w:pPr>
              <w:spacing w:line="255" w:lineRule="exact"/>
              <w:ind w:left="720"/>
              <w:rPr>
                <w:sz w:val="20"/>
                <w:szCs w:val="20"/>
              </w:rPr>
            </w:pPr>
            <w:r>
              <w:rPr>
                <w:rFonts w:ascii="Calibri" w:eastAsia="Calibri" w:hAnsi="Calibri" w:cs="Calibri"/>
                <w:b/>
                <w:bCs/>
              </w:rPr>
              <w:t>Course Name</w:t>
            </w:r>
          </w:p>
        </w:tc>
        <w:tc>
          <w:tcPr>
            <w:tcW w:w="1280" w:type="dxa"/>
            <w:tcBorders>
              <w:right w:val="single" w:sz="8" w:space="0" w:color="auto"/>
            </w:tcBorders>
            <w:vAlign w:val="bottom"/>
          </w:tcPr>
          <w:p w:rsidR="00087EFA" w:rsidRDefault="00087EFA" w:rsidP="00363968">
            <w:pPr>
              <w:spacing w:line="255" w:lineRule="exact"/>
              <w:ind w:left="300"/>
              <w:rPr>
                <w:sz w:val="20"/>
                <w:szCs w:val="20"/>
              </w:rPr>
            </w:pPr>
            <w:r>
              <w:rPr>
                <w:rFonts w:ascii="Calibri" w:eastAsia="Calibri" w:hAnsi="Calibri" w:cs="Calibri"/>
                <w:b/>
                <w:bCs/>
              </w:rPr>
              <w:t>Year of</w:t>
            </w:r>
          </w:p>
        </w:tc>
        <w:tc>
          <w:tcPr>
            <w:tcW w:w="3260" w:type="dxa"/>
            <w:tcBorders>
              <w:right w:val="single" w:sz="8" w:space="0" w:color="auto"/>
            </w:tcBorders>
            <w:vAlign w:val="bottom"/>
          </w:tcPr>
          <w:p w:rsidR="00087EFA" w:rsidRDefault="00087EFA" w:rsidP="00363968">
            <w:pPr>
              <w:spacing w:line="255" w:lineRule="exact"/>
              <w:jc w:val="center"/>
              <w:rPr>
                <w:sz w:val="20"/>
                <w:szCs w:val="20"/>
              </w:rPr>
            </w:pPr>
            <w:r>
              <w:rPr>
                <w:rFonts w:ascii="Calibri" w:eastAsia="Calibri" w:hAnsi="Calibri" w:cs="Calibri"/>
                <w:b/>
                <w:bCs/>
                <w:w w:val="99"/>
              </w:rPr>
              <w:t>Organization/Institution</w:t>
            </w:r>
          </w:p>
        </w:tc>
        <w:tc>
          <w:tcPr>
            <w:tcW w:w="1200" w:type="dxa"/>
            <w:tcBorders>
              <w:right w:val="single" w:sz="8" w:space="0" w:color="auto"/>
            </w:tcBorders>
            <w:vAlign w:val="bottom"/>
          </w:tcPr>
          <w:p w:rsidR="00087EFA" w:rsidRDefault="00087EFA" w:rsidP="00363968">
            <w:pPr>
              <w:spacing w:line="255" w:lineRule="exact"/>
              <w:jc w:val="center"/>
              <w:rPr>
                <w:sz w:val="20"/>
                <w:szCs w:val="20"/>
              </w:rPr>
            </w:pPr>
            <w:r>
              <w:rPr>
                <w:rFonts w:ascii="Calibri" w:eastAsia="Calibri" w:hAnsi="Calibri" w:cs="Calibri"/>
                <w:b/>
                <w:bCs/>
              </w:rPr>
              <w:t>Grade/ %</w:t>
            </w:r>
          </w:p>
        </w:tc>
      </w:tr>
      <w:tr w:rsidR="00087EFA" w:rsidTr="00363968">
        <w:trPr>
          <w:trHeight w:val="263"/>
        </w:trPr>
        <w:tc>
          <w:tcPr>
            <w:tcW w:w="840" w:type="dxa"/>
            <w:tcBorders>
              <w:left w:val="single" w:sz="8" w:space="0" w:color="auto"/>
              <w:bottom w:val="single" w:sz="8" w:space="0" w:color="auto"/>
              <w:right w:val="single" w:sz="8" w:space="0" w:color="auto"/>
            </w:tcBorders>
            <w:vAlign w:val="bottom"/>
          </w:tcPr>
          <w:p w:rsidR="00087EFA" w:rsidRDefault="00087EFA" w:rsidP="00363968"/>
        </w:tc>
        <w:tc>
          <w:tcPr>
            <w:tcW w:w="2700" w:type="dxa"/>
            <w:tcBorders>
              <w:bottom w:val="single" w:sz="8" w:space="0" w:color="auto"/>
              <w:right w:val="single" w:sz="8" w:space="0" w:color="auto"/>
            </w:tcBorders>
            <w:vAlign w:val="bottom"/>
          </w:tcPr>
          <w:p w:rsidR="00087EFA" w:rsidRDefault="00087EFA" w:rsidP="00363968"/>
        </w:tc>
        <w:tc>
          <w:tcPr>
            <w:tcW w:w="1280" w:type="dxa"/>
            <w:tcBorders>
              <w:bottom w:val="single" w:sz="8" w:space="0" w:color="auto"/>
              <w:right w:val="single" w:sz="8" w:space="0" w:color="auto"/>
            </w:tcBorders>
            <w:vAlign w:val="bottom"/>
          </w:tcPr>
          <w:p w:rsidR="00087EFA" w:rsidRDefault="00087EFA" w:rsidP="00363968">
            <w:pPr>
              <w:spacing w:line="255" w:lineRule="exact"/>
              <w:ind w:left="280"/>
              <w:rPr>
                <w:sz w:val="20"/>
                <w:szCs w:val="20"/>
              </w:rPr>
            </w:pPr>
            <w:r>
              <w:rPr>
                <w:rFonts w:ascii="Calibri" w:eastAsia="Calibri" w:hAnsi="Calibri" w:cs="Calibri"/>
                <w:b/>
                <w:bCs/>
              </w:rPr>
              <w:t>Passing</w:t>
            </w:r>
          </w:p>
        </w:tc>
        <w:tc>
          <w:tcPr>
            <w:tcW w:w="3260" w:type="dxa"/>
            <w:tcBorders>
              <w:bottom w:val="single" w:sz="8" w:space="0" w:color="auto"/>
              <w:right w:val="single" w:sz="8" w:space="0" w:color="auto"/>
            </w:tcBorders>
            <w:vAlign w:val="bottom"/>
          </w:tcPr>
          <w:p w:rsidR="00087EFA" w:rsidRDefault="00087EFA" w:rsidP="00363968"/>
        </w:tc>
        <w:tc>
          <w:tcPr>
            <w:tcW w:w="1200" w:type="dxa"/>
            <w:tcBorders>
              <w:bottom w:val="single" w:sz="8" w:space="0" w:color="auto"/>
              <w:right w:val="single" w:sz="8" w:space="0" w:color="auto"/>
            </w:tcBorders>
            <w:vAlign w:val="bottom"/>
          </w:tcPr>
          <w:p w:rsidR="00087EFA" w:rsidRDefault="00087EFA" w:rsidP="00363968">
            <w:pPr>
              <w:spacing w:line="255" w:lineRule="exact"/>
              <w:jc w:val="center"/>
              <w:rPr>
                <w:sz w:val="20"/>
                <w:szCs w:val="20"/>
              </w:rPr>
            </w:pPr>
            <w:r>
              <w:rPr>
                <w:rFonts w:ascii="Calibri" w:eastAsia="Calibri" w:hAnsi="Calibri" w:cs="Calibri"/>
                <w:b/>
                <w:bCs/>
                <w:w w:val="97"/>
              </w:rPr>
              <w:t>Marks</w:t>
            </w:r>
          </w:p>
        </w:tc>
      </w:tr>
      <w:tr w:rsidR="00087EFA" w:rsidTr="00363968">
        <w:trPr>
          <w:trHeight w:val="264"/>
        </w:trPr>
        <w:tc>
          <w:tcPr>
            <w:tcW w:w="840" w:type="dxa"/>
            <w:tcBorders>
              <w:left w:val="single" w:sz="8" w:space="0" w:color="auto"/>
              <w:right w:val="single" w:sz="8" w:space="0" w:color="auto"/>
            </w:tcBorders>
            <w:vAlign w:val="bottom"/>
          </w:tcPr>
          <w:p w:rsidR="00087EFA" w:rsidRDefault="00087EFA" w:rsidP="00363968">
            <w:pPr>
              <w:spacing w:line="263" w:lineRule="exact"/>
              <w:jc w:val="center"/>
              <w:rPr>
                <w:sz w:val="20"/>
                <w:szCs w:val="20"/>
              </w:rPr>
            </w:pPr>
            <w:r>
              <w:rPr>
                <w:rFonts w:ascii="Calibri" w:eastAsia="Calibri" w:hAnsi="Calibri" w:cs="Calibri"/>
                <w:w w:val="95"/>
              </w:rPr>
              <w:t>1.</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2"/>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55"/>
        </w:trPr>
        <w:tc>
          <w:tcPr>
            <w:tcW w:w="840" w:type="dxa"/>
            <w:tcBorders>
              <w:left w:val="single" w:sz="8" w:space="0" w:color="auto"/>
              <w:right w:val="single" w:sz="8" w:space="0" w:color="auto"/>
            </w:tcBorders>
            <w:vAlign w:val="bottom"/>
          </w:tcPr>
          <w:p w:rsidR="00087EFA" w:rsidRDefault="00087EFA" w:rsidP="00363968">
            <w:pPr>
              <w:spacing w:line="256" w:lineRule="exact"/>
              <w:jc w:val="center"/>
              <w:rPr>
                <w:sz w:val="20"/>
                <w:szCs w:val="20"/>
              </w:rPr>
            </w:pPr>
            <w:r>
              <w:rPr>
                <w:rFonts w:ascii="Calibri" w:eastAsia="Calibri" w:hAnsi="Calibri" w:cs="Calibri"/>
                <w:w w:val="95"/>
              </w:rPr>
              <w:t>2.</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68"/>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60"/>
        </w:trPr>
        <w:tc>
          <w:tcPr>
            <w:tcW w:w="840" w:type="dxa"/>
            <w:tcBorders>
              <w:left w:val="single" w:sz="8" w:space="0" w:color="auto"/>
              <w:right w:val="single" w:sz="8" w:space="0" w:color="auto"/>
            </w:tcBorders>
            <w:vAlign w:val="bottom"/>
          </w:tcPr>
          <w:p w:rsidR="00087EFA" w:rsidRDefault="00087EFA" w:rsidP="00363968">
            <w:pPr>
              <w:spacing w:line="259" w:lineRule="exact"/>
              <w:jc w:val="center"/>
              <w:rPr>
                <w:sz w:val="20"/>
                <w:szCs w:val="20"/>
              </w:rPr>
            </w:pPr>
            <w:r>
              <w:rPr>
                <w:rFonts w:ascii="Calibri" w:eastAsia="Calibri" w:hAnsi="Calibri" w:cs="Calibri"/>
                <w:w w:val="95"/>
              </w:rPr>
              <w:t>3.</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68"/>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r w:rsidR="00087EFA" w:rsidTr="00363968">
        <w:trPr>
          <w:trHeight w:val="257"/>
        </w:trPr>
        <w:tc>
          <w:tcPr>
            <w:tcW w:w="840" w:type="dxa"/>
            <w:tcBorders>
              <w:left w:val="single" w:sz="8" w:space="0" w:color="auto"/>
              <w:right w:val="single" w:sz="8" w:space="0" w:color="auto"/>
            </w:tcBorders>
            <w:vAlign w:val="bottom"/>
          </w:tcPr>
          <w:p w:rsidR="00087EFA" w:rsidRDefault="00087EFA" w:rsidP="00363968">
            <w:pPr>
              <w:spacing w:line="257" w:lineRule="exact"/>
              <w:jc w:val="center"/>
              <w:rPr>
                <w:sz w:val="20"/>
                <w:szCs w:val="20"/>
              </w:rPr>
            </w:pPr>
            <w:r>
              <w:rPr>
                <w:rFonts w:ascii="Calibri" w:eastAsia="Calibri" w:hAnsi="Calibri" w:cs="Calibri"/>
                <w:w w:val="95"/>
              </w:rPr>
              <w:t>4.</w:t>
            </w:r>
          </w:p>
        </w:tc>
        <w:tc>
          <w:tcPr>
            <w:tcW w:w="2700" w:type="dxa"/>
            <w:tcBorders>
              <w:right w:val="single" w:sz="8" w:space="0" w:color="auto"/>
            </w:tcBorders>
            <w:vAlign w:val="bottom"/>
          </w:tcPr>
          <w:p w:rsidR="00087EFA" w:rsidRDefault="00087EFA" w:rsidP="00363968"/>
        </w:tc>
        <w:tc>
          <w:tcPr>
            <w:tcW w:w="1280" w:type="dxa"/>
            <w:tcBorders>
              <w:right w:val="single" w:sz="8" w:space="0" w:color="auto"/>
            </w:tcBorders>
            <w:vAlign w:val="bottom"/>
          </w:tcPr>
          <w:p w:rsidR="00087EFA" w:rsidRDefault="00087EFA" w:rsidP="00363968"/>
        </w:tc>
        <w:tc>
          <w:tcPr>
            <w:tcW w:w="3260" w:type="dxa"/>
            <w:tcBorders>
              <w:right w:val="single" w:sz="8" w:space="0" w:color="auto"/>
            </w:tcBorders>
            <w:vAlign w:val="bottom"/>
          </w:tcPr>
          <w:p w:rsidR="00087EFA" w:rsidRDefault="00087EFA" w:rsidP="00363968"/>
        </w:tc>
        <w:tc>
          <w:tcPr>
            <w:tcW w:w="1200" w:type="dxa"/>
            <w:tcBorders>
              <w:right w:val="single" w:sz="8" w:space="0" w:color="auto"/>
            </w:tcBorders>
            <w:vAlign w:val="bottom"/>
          </w:tcPr>
          <w:p w:rsidR="00087EFA" w:rsidRDefault="00087EFA" w:rsidP="00363968"/>
        </w:tc>
      </w:tr>
      <w:tr w:rsidR="00087EFA" w:rsidTr="00363968">
        <w:trPr>
          <w:trHeight w:val="272"/>
        </w:trPr>
        <w:tc>
          <w:tcPr>
            <w:tcW w:w="840" w:type="dxa"/>
            <w:tcBorders>
              <w:left w:val="single" w:sz="8" w:space="0" w:color="auto"/>
              <w:bottom w:val="single" w:sz="8" w:space="0" w:color="auto"/>
              <w:right w:val="single" w:sz="8" w:space="0" w:color="auto"/>
            </w:tcBorders>
            <w:vAlign w:val="bottom"/>
          </w:tcPr>
          <w:p w:rsidR="00087EFA" w:rsidRDefault="00087EFA" w:rsidP="00363968">
            <w:pPr>
              <w:rPr>
                <w:sz w:val="23"/>
                <w:szCs w:val="23"/>
              </w:rPr>
            </w:pPr>
          </w:p>
        </w:tc>
        <w:tc>
          <w:tcPr>
            <w:tcW w:w="2700" w:type="dxa"/>
            <w:tcBorders>
              <w:bottom w:val="single" w:sz="8" w:space="0" w:color="auto"/>
              <w:right w:val="single" w:sz="8" w:space="0" w:color="auto"/>
            </w:tcBorders>
            <w:vAlign w:val="bottom"/>
          </w:tcPr>
          <w:p w:rsidR="00087EFA" w:rsidRDefault="00087EFA" w:rsidP="00363968">
            <w:pPr>
              <w:rPr>
                <w:sz w:val="23"/>
                <w:szCs w:val="23"/>
              </w:rPr>
            </w:pPr>
          </w:p>
        </w:tc>
        <w:tc>
          <w:tcPr>
            <w:tcW w:w="1280" w:type="dxa"/>
            <w:tcBorders>
              <w:bottom w:val="single" w:sz="8" w:space="0" w:color="auto"/>
              <w:right w:val="single" w:sz="8" w:space="0" w:color="auto"/>
            </w:tcBorders>
            <w:vAlign w:val="bottom"/>
          </w:tcPr>
          <w:p w:rsidR="00087EFA" w:rsidRDefault="00087EFA" w:rsidP="00363968">
            <w:pPr>
              <w:rPr>
                <w:sz w:val="23"/>
                <w:szCs w:val="23"/>
              </w:rPr>
            </w:pPr>
          </w:p>
        </w:tc>
        <w:tc>
          <w:tcPr>
            <w:tcW w:w="3260" w:type="dxa"/>
            <w:tcBorders>
              <w:bottom w:val="single" w:sz="8" w:space="0" w:color="auto"/>
              <w:right w:val="single" w:sz="8" w:space="0" w:color="auto"/>
            </w:tcBorders>
            <w:vAlign w:val="bottom"/>
          </w:tcPr>
          <w:p w:rsidR="00087EFA" w:rsidRDefault="00087EFA" w:rsidP="00363968">
            <w:pPr>
              <w:rPr>
                <w:sz w:val="23"/>
                <w:szCs w:val="23"/>
              </w:rPr>
            </w:pPr>
          </w:p>
        </w:tc>
        <w:tc>
          <w:tcPr>
            <w:tcW w:w="1200" w:type="dxa"/>
            <w:tcBorders>
              <w:bottom w:val="single" w:sz="8" w:space="0" w:color="auto"/>
              <w:right w:val="single" w:sz="8" w:space="0" w:color="auto"/>
            </w:tcBorders>
            <w:vAlign w:val="bottom"/>
          </w:tcPr>
          <w:p w:rsidR="00087EFA" w:rsidRDefault="00087EFA" w:rsidP="00363968">
            <w:pPr>
              <w:rPr>
                <w:sz w:val="23"/>
                <w:szCs w:val="23"/>
              </w:rPr>
            </w:pPr>
          </w:p>
        </w:tc>
      </w:tr>
    </w:tbl>
    <w:p w:rsidR="00087EFA" w:rsidRDefault="00087EFA" w:rsidP="00087EFA">
      <w:pPr>
        <w:spacing w:line="200" w:lineRule="exact"/>
        <w:rPr>
          <w:sz w:val="20"/>
          <w:szCs w:val="20"/>
        </w:rPr>
      </w:pPr>
    </w:p>
    <w:p w:rsidR="00087EFA" w:rsidRDefault="00087EFA" w:rsidP="00087EFA">
      <w:pPr>
        <w:spacing w:line="303" w:lineRule="exact"/>
        <w:rPr>
          <w:sz w:val="20"/>
          <w:szCs w:val="20"/>
        </w:rPr>
      </w:pPr>
    </w:p>
    <w:p w:rsidR="00087EFA" w:rsidRDefault="00087EFA" w:rsidP="00087EFA">
      <w:pPr>
        <w:ind w:left="120"/>
        <w:rPr>
          <w:sz w:val="20"/>
          <w:szCs w:val="20"/>
        </w:rPr>
      </w:pPr>
      <w:r>
        <w:rPr>
          <w:rFonts w:ascii="Calibri" w:eastAsia="Calibri" w:hAnsi="Calibri" w:cs="Calibri"/>
          <w:b/>
          <w:bCs/>
        </w:rPr>
        <w:t>Technical Skills:</w:t>
      </w:r>
    </w:p>
    <w:p w:rsidR="00087EFA" w:rsidRDefault="00087EFA" w:rsidP="00087EFA">
      <w:pPr>
        <w:spacing w:line="200" w:lineRule="exact"/>
        <w:rPr>
          <w:sz w:val="20"/>
          <w:szCs w:val="20"/>
        </w:rPr>
      </w:pPr>
    </w:p>
    <w:p w:rsidR="00087EFA" w:rsidRDefault="00087EFA" w:rsidP="00087EFA">
      <w:pPr>
        <w:spacing w:line="256" w:lineRule="exact"/>
        <w:rPr>
          <w:sz w:val="20"/>
          <w:szCs w:val="20"/>
        </w:rPr>
      </w:pPr>
    </w:p>
    <w:tbl>
      <w:tblPr>
        <w:tblW w:w="0" w:type="auto"/>
        <w:tblInd w:w="10" w:type="dxa"/>
        <w:tblLayout w:type="fixed"/>
        <w:tblCellMar>
          <w:left w:w="0" w:type="dxa"/>
          <w:right w:w="0" w:type="dxa"/>
        </w:tblCellMar>
        <w:tblLook w:val="04A0"/>
      </w:tblPr>
      <w:tblGrid>
        <w:gridCol w:w="980"/>
        <w:gridCol w:w="8300"/>
      </w:tblGrid>
      <w:tr w:rsidR="00087EFA" w:rsidTr="00363968">
        <w:trPr>
          <w:trHeight w:val="539"/>
        </w:trPr>
        <w:tc>
          <w:tcPr>
            <w:tcW w:w="980" w:type="dxa"/>
            <w:tcBorders>
              <w:top w:val="single" w:sz="8" w:space="0" w:color="auto"/>
              <w:left w:val="single" w:sz="8" w:space="0" w:color="auto"/>
              <w:bottom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8"/>
              </w:rPr>
              <w:t>Sl. No.</w:t>
            </w:r>
          </w:p>
        </w:tc>
        <w:tc>
          <w:tcPr>
            <w:tcW w:w="8300" w:type="dxa"/>
            <w:tcBorders>
              <w:top w:val="single" w:sz="8" w:space="0" w:color="auto"/>
              <w:bottom w:val="single" w:sz="8" w:space="0" w:color="auto"/>
              <w:right w:val="single" w:sz="8" w:space="0" w:color="auto"/>
            </w:tcBorders>
            <w:vAlign w:val="bottom"/>
          </w:tcPr>
          <w:p w:rsidR="00087EFA" w:rsidRDefault="00087EFA" w:rsidP="00363968">
            <w:pPr>
              <w:ind w:right="3810"/>
              <w:jc w:val="right"/>
              <w:rPr>
                <w:sz w:val="20"/>
                <w:szCs w:val="20"/>
              </w:rPr>
            </w:pPr>
            <w:r>
              <w:rPr>
                <w:rFonts w:ascii="Calibri" w:eastAsia="Calibri" w:hAnsi="Calibri" w:cs="Calibri"/>
                <w:b/>
                <w:bCs/>
              </w:rPr>
              <w:t>Skills</w:t>
            </w:r>
          </w:p>
        </w:tc>
      </w:tr>
      <w:tr w:rsidR="00087EFA" w:rsidTr="00363968">
        <w:trPr>
          <w:trHeight w:val="525"/>
        </w:trPr>
        <w:tc>
          <w:tcPr>
            <w:tcW w:w="980" w:type="dxa"/>
            <w:tcBorders>
              <w:left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3"/>
              </w:rPr>
              <w:t>1.</w:t>
            </w:r>
          </w:p>
        </w:tc>
        <w:tc>
          <w:tcPr>
            <w:tcW w:w="8300" w:type="dxa"/>
            <w:tcBorders>
              <w:right w:val="single" w:sz="8" w:space="0" w:color="auto"/>
            </w:tcBorders>
            <w:vAlign w:val="bottom"/>
          </w:tcPr>
          <w:p w:rsidR="00087EFA" w:rsidRDefault="00087EFA" w:rsidP="00363968">
            <w:pPr>
              <w:rPr>
                <w:sz w:val="24"/>
                <w:szCs w:val="24"/>
              </w:rPr>
            </w:pPr>
          </w:p>
        </w:tc>
      </w:tr>
      <w:tr w:rsidR="00087EFA" w:rsidTr="00363968">
        <w:trPr>
          <w:trHeight w:val="277"/>
        </w:trPr>
        <w:tc>
          <w:tcPr>
            <w:tcW w:w="980" w:type="dxa"/>
            <w:tcBorders>
              <w:left w:val="single" w:sz="8" w:space="0" w:color="auto"/>
              <w:bottom w:val="single" w:sz="8" w:space="0" w:color="auto"/>
              <w:right w:val="single" w:sz="8" w:space="0" w:color="auto"/>
            </w:tcBorders>
            <w:vAlign w:val="bottom"/>
          </w:tcPr>
          <w:p w:rsidR="00087EFA" w:rsidRDefault="00087EFA" w:rsidP="00363968">
            <w:pPr>
              <w:rPr>
                <w:sz w:val="24"/>
                <w:szCs w:val="24"/>
              </w:rPr>
            </w:pPr>
          </w:p>
        </w:tc>
        <w:tc>
          <w:tcPr>
            <w:tcW w:w="8300" w:type="dxa"/>
            <w:tcBorders>
              <w:bottom w:val="single" w:sz="8" w:space="0" w:color="auto"/>
              <w:right w:val="single" w:sz="8" w:space="0" w:color="auto"/>
            </w:tcBorders>
            <w:vAlign w:val="bottom"/>
          </w:tcPr>
          <w:p w:rsidR="00087EFA" w:rsidRDefault="00087EFA" w:rsidP="00363968">
            <w:pPr>
              <w:rPr>
                <w:sz w:val="24"/>
                <w:szCs w:val="24"/>
              </w:rPr>
            </w:pPr>
          </w:p>
        </w:tc>
      </w:tr>
      <w:tr w:rsidR="00087EFA" w:rsidTr="00363968">
        <w:trPr>
          <w:trHeight w:val="516"/>
        </w:trPr>
        <w:tc>
          <w:tcPr>
            <w:tcW w:w="980" w:type="dxa"/>
            <w:tcBorders>
              <w:left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3"/>
              </w:rPr>
              <w:t>2.</w:t>
            </w:r>
          </w:p>
        </w:tc>
        <w:tc>
          <w:tcPr>
            <w:tcW w:w="8300" w:type="dxa"/>
            <w:tcBorders>
              <w:right w:val="single" w:sz="8" w:space="0" w:color="auto"/>
            </w:tcBorders>
            <w:vAlign w:val="bottom"/>
          </w:tcPr>
          <w:p w:rsidR="00087EFA" w:rsidRDefault="00087EFA" w:rsidP="00363968">
            <w:pPr>
              <w:rPr>
                <w:sz w:val="24"/>
                <w:szCs w:val="24"/>
              </w:rPr>
            </w:pPr>
          </w:p>
        </w:tc>
      </w:tr>
      <w:tr w:rsidR="00087EFA" w:rsidTr="00363968">
        <w:trPr>
          <w:trHeight w:val="280"/>
        </w:trPr>
        <w:tc>
          <w:tcPr>
            <w:tcW w:w="980" w:type="dxa"/>
            <w:tcBorders>
              <w:left w:val="single" w:sz="8" w:space="0" w:color="auto"/>
              <w:bottom w:val="single" w:sz="8" w:space="0" w:color="auto"/>
              <w:right w:val="single" w:sz="8" w:space="0" w:color="auto"/>
            </w:tcBorders>
            <w:vAlign w:val="bottom"/>
          </w:tcPr>
          <w:p w:rsidR="00087EFA" w:rsidRDefault="00087EFA" w:rsidP="00363968">
            <w:pPr>
              <w:rPr>
                <w:sz w:val="24"/>
                <w:szCs w:val="24"/>
              </w:rPr>
            </w:pPr>
          </w:p>
        </w:tc>
        <w:tc>
          <w:tcPr>
            <w:tcW w:w="8300" w:type="dxa"/>
            <w:tcBorders>
              <w:bottom w:val="single" w:sz="8" w:space="0" w:color="auto"/>
              <w:right w:val="single" w:sz="8" w:space="0" w:color="auto"/>
            </w:tcBorders>
            <w:vAlign w:val="bottom"/>
          </w:tcPr>
          <w:p w:rsidR="00087EFA" w:rsidRDefault="00087EFA" w:rsidP="00363968">
            <w:pPr>
              <w:rPr>
                <w:sz w:val="24"/>
                <w:szCs w:val="24"/>
              </w:rPr>
            </w:pPr>
          </w:p>
        </w:tc>
      </w:tr>
      <w:tr w:rsidR="00087EFA" w:rsidTr="00363968">
        <w:trPr>
          <w:trHeight w:val="516"/>
        </w:trPr>
        <w:tc>
          <w:tcPr>
            <w:tcW w:w="980" w:type="dxa"/>
            <w:tcBorders>
              <w:left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3"/>
              </w:rPr>
              <w:t>3.</w:t>
            </w:r>
          </w:p>
        </w:tc>
        <w:tc>
          <w:tcPr>
            <w:tcW w:w="8300" w:type="dxa"/>
            <w:tcBorders>
              <w:right w:val="single" w:sz="8" w:space="0" w:color="auto"/>
            </w:tcBorders>
            <w:vAlign w:val="bottom"/>
          </w:tcPr>
          <w:p w:rsidR="00087EFA" w:rsidRDefault="00087EFA" w:rsidP="00363968">
            <w:pPr>
              <w:rPr>
                <w:sz w:val="24"/>
                <w:szCs w:val="24"/>
              </w:rPr>
            </w:pPr>
          </w:p>
        </w:tc>
      </w:tr>
      <w:tr w:rsidR="00087EFA" w:rsidTr="00363968">
        <w:trPr>
          <w:trHeight w:val="280"/>
        </w:trPr>
        <w:tc>
          <w:tcPr>
            <w:tcW w:w="980" w:type="dxa"/>
            <w:tcBorders>
              <w:left w:val="single" w:sz="8" w:space="0" w:color="auto"/>
              <w:bottom w:val="single" w:sz="8" w:space="0" w:color="auto"/>
              <w:right w:val="single" w:sz="8" w:space="0" w:color="auto"/>
            </w:tcBorders>
            <w:vAlign w:val="bottom"/>
          </w:tcPr>
          <w:p w:rsidR="00087EFA" w:rsidRDefault="00087EFA" w:rsidP="00363968">
            <w:pPr>
              <w:rPr>
                <w:sz w:val="24"/>
                <w:szCs w:val="24"/>
              </w:rPr>
            </w:pPr>
          </w:p>
        </w:tc>
        <w:tc>
          <w:tcPr>
            <w:tcW w:w="8300" w:type="dxa"/>
            <w:tcBorders>
              <w:bottom w:val="single" w:sz="8" w:space="0" w:color="auto"/>
              <w:right w:val="single" w:sz="8" w:space="0" w:color="auto"/>
            </w:tcBorders>
            <w:vAlign w:val="bottom"/>
          </w:tcPr>
          <w:p w:rsidR="00087EFA" w:rsidRDefault="00087EFA" w:rsidP="00363968">
            <w:pPr>
              <w:rPr>
                <w:sz w:val="24"/>
                <w:szCs w:val="24"/>
              </w:rPr>
            </w:pPr>
          </w:p>
        </w:tc>
      </w:tr>
      <w:tr w:rsidR="00087EFA" w:rsidTr="00363968">
        <w:trPr>
          <w:trHeight w:val="516"/>
        </w:trPr>
        <w:tc>
          <w:tcPr>
            <w:tcW w:w="980" w:type="dxa"/>
            <w:tcBorders>
              <w:left w:val="single" w:sz="8" w:space="0" w:color="auto"/>
              <w:right w:val="single" w:sz="8" w:space="0" w:color="auto"/>
            </w:tcBorders>
            <w:vAlign w:val="bottom"/>
          </w:tcPr>
          <w:p w:rsidR="00087EFA" w:rsidRDefault="00087EFA" w:rsidP="00363968">
            <w:pPr>
              <w:jc w:val="center"/>
              <w:rPr>
                <w:sz w:val="20"/>
                <w:szCs w:val="20"/>
              </w:rPr>
            </w:pPr>
            <w:r>
              <w:rPr>
                <w:rFonts w:ascii="Calibri" w:eastAsia="Calibri" w:hAnsi="Calibri" w:cs="Calibri"/>
                <w:b/>
                <w:bCs/>
                <w:w w:val="93"/>
              </w:rPr>
              <w:t>4.</w:t>
            </w:r>
          </w:p>
        </w:tc>
        <w:tc>
          <w:tcPr>
            <w:tcW w:w="8300" w:type="dxa"/>
            <w:tcBorders>
              <w:right w:val="single" w:sz="8" w:space="0" w:color="auto"/>
            </w:tcBorders>
            <w:vAlign w:val="bottom"/>
          </w:tcPr>
          <w:p w:rsidR="00087EFA" w:rsidRDefault="00087EFA" w:rsidP="00363968">
            <w:pPr>
              <w:rPr>
                <w:sz w:val="24"/>
                <w:szCs w:val="24"/>
              </w:rPr>
            </w:pPr>
          </w:p>
        </w:tc>
      </w:tr>
      <w:tr w:rsidR="00087EFA" w:rsidTr="00363968">
        <w:trPr>
          <w:trHeight w:val="280"/>
        </w:trPr>
        <w:tc>
          <w:tcPr>
            <w:tcW w:w="980" w:type="dxa"/>
            <w:tcBorders>
              <w:left w:val="single" w:sz="8" w:space="0" w:color="auto"/>
              <w:bottom w:val="single" w:sz="8" w:space="0" w:color="auto"/>
              <w:right w:val="single" w:sz="8" w:space="0" w:color="auto"/>
            </w:tcBorders>
            <w:vAlign w:val="bottom"/>
          </w:tcPr>
          <w:p w:rsidR="00087EFA" w:rsidRDefault="00087EFA" w:rsidP="00363968">
            <w:pPr>
              <w:rPr>
                <w:sz w:val="24"/>
                <w:szCs w:val="24"/>
              </w:rPr>
            </w:pPr>
          </w:p>
        </w:tc>
        <w:tc>
          <w:tcPr>
            <w:tcW w:w="8300" w:type="dxa"/>
            <w:tcBorders>
              <w:bottom w:val="single" w:sz="8" w:space="0" w:color="auto"/>
              <w:right w:val="single" w:sz="8" w:space="0" w:color="auto"/>
            </w:tcBorders>
            <w:vAlign w:val="bottom"/>
          </w:tcPr>
          <w:p w:rsidR="00087EFA" w:rsidRDefault="00087EFA" w:rsidP="00363968">
            <w:pPr>
              <w:rPr>
                <w:sz w:val="24"/>
                <w:szCs w:val="24"/>
              </w:rPr>
            </w:pPr>
          </w:p>
        </w:tc>
      </w:tr>
      <w:tr w:rsidR="00087EFA" w:rsidTr="00363968">
        <w:trPr>
          <w:trHeight w:val="286"/>
        </w:trPr>
        <w:tc>
          <w:tcPr>
            <w:tcW w:w="980" w:type="dxa"/>
            <w:vAlign w:val="bottom"/>
          </w:tcPr>
          <w:p w:rsidR="00087EFA" w:rsidRDefault="00087EFA" w:rsidP="00363968">
            <w:pPr>
              <w:rPr>
                <w:sz w:val="24"/>
                <w:szCs w:val="24"/>
              </w:rPr>
            </w:pPr>
          </w:p>
        </w:tc>
        <w:tc>
          <w:tcPr>
            <w:tcW w:w="8300" w:type="dxa"/>
            <w:vAlign w:val="bottom"/>
          </w:tcPr>
          <w:p w:rsidR="00087EFA" w:rsidRDefault="00087EFA" w:rsidP="00363968">
            <w:pPr>
              <w:ind w:right="4430"/>
              <w:jc w:val="right"/>
              <w:rPr>
                <w:sz w:val="20"/>
                <w:szCs w:val="20"/>
              </w:rPr>
            </w:pPr>
          </w:p>
        </w:tc>
      </w:tr>
    </w:tbl>
    <w:p w:rsidR="00087EFA" w:rsidRDefault="00087EFA" w:rsidP="00087EFA">
      <w:pPr>
        <w:sectPr w:rsidR="00087EFA">
          <w:pgSz w:w="11920" w:h="16841"/>
          <w:pgMar w:top="1440" w:right="1131" w:bottom="431" w:left="1320" w:header="0" w:footer="0" w:gutter="0"/>
          <w:cols w:space="720" w:equalWidth="0">
            <w:col w:w="9460"/>
          </w:cols>
        </w:sectPr>
      </w:pPr>
    </w:p>
    <w:p w:rsidR="00087EFA" w:rsidRDefault="00087EFA" w:rsidP="00087EFA">
      <w:pPr>
        <w:spacing w:line="324" w:lineRule="exact"/>
        <w:rPr>
          <w:sz w:val="20"/>
          <w:szCs w:val="20"/>
        </w:rPr>
      </w:pPr>
      <w:bookmarkStart w:id="2" w:name="page6"/>
      <w:bookmarkEnd w:id="2"/>
    </w:p>
    <w:p w:rsidR="00087EFA" w:rsidRDefault="00087EFA" w:rsidP="00087EFA">
      <w:pPr>
        <w:spacing w:line="241" w:lineRule="exact"/>
        <w:rPr>
          <w:sz w:val="20"/>
          <w:szCs w:val="20"/>
        </w:rPr>
      </w:pPr>
    </w:p>
    <w:p w:rsidR="00087EFA" w:rsidRDefault="00087EFA" w:rsidP="00087EFA">
      <w:pPr>
        <w:ind w:left="220"/>
        <w:rPr>
          <w:sz w:val="20"/>
          <w:szCs w:val="20"/>
        </w:rPr>
      </w:pPr>
      <w:r>
        <w:rPr>
          <w:rFonts w:ascii="Calibri" w:eastAsia="Calibri" w:hAnsi="Calibri" w:cs="Calibri"/>
          <w:b/>
          <w:bCs/>
          <w:sz w:val="20"/>
          <w:szCs w:val="20"/>
        </w:rPr>
        <w:t>Past Work Experience:</w:t>
      </w:r>
    </w:p>
    <w:p w:rsidR="00087EFA" w:rsidRDefault="0040382A" w:rsidP="00087EFA">
      <w:pPr>
        <w:spacing w:line="20" w:lineRule="exact"/>
        <w:rPr>
          <w:sz w:val="20"/>
          <w:szCs w:val="20"/>
        </w:rPr>
      </w:pPr>
      <w:r w:rsidRPr="0040382A">
        <w:rPr>
          <w:sz w:val="20"/>
          <w:szCs w:val="20"/>
        </w:rPr>
        <w:pict>
          <v:line id="Shape 20" o:spid="_x0000_s1045" style="position:absolute;z-index:251679744;visibility:visible;mso-wrap-distance-left:0;mso-wrap-distance-right:0" from="5.4pt,24pt" to="468.05pt,24pt" o:allowincell="f" strokeweight=".16931mm"/>
        </w:pict>
      </w:r>
      <w:r w:rsidRPr="0040382A">
        <w:rPr>
          <w:sz w:val="20"/>
          <w:szCs w:val="20"/>
        </w:rPr>
        <w:pict>
          <v:line id="Shape 21" o:spid="_x0000_s1046" style="position:absolute;z-index:251680768;visibility:visible;mso-wrap-distance-left:0;mso-wrap-distance-right:0" from="5.4pt,48.95pt" to="468.05pt,48.95pt" o:allowincell="f" strokeweight=".48pt"/>
        </w:pict>
      </w:r>
      <w:r w:rsidRPr="0040382A">
        <w:rPr>
          <w:sz w:val="20"/>
          <w:szCs w:val="20"/>
        </w:rPr>
        <w:pict>
          <v:line id="Shape 22" o:spid="_x0000_s1047" style="position:absolute;z-index:251681792;visibility:visible;mso-wrap-distance-left:0;mso-wrap-distance-right:0" from="5.4pt,110.25pt" to="468.05pt,110.25pt" o:allowincell="f" strokeweight=".48pt"/>
        </w:pict>
      </w:r>
      <w:r w:rsidRPr="0040382A">
        <w:rPr>
          <w:sz w:val="20"/>
          <w:szCs w:val="20"/>
        </w:rPr>
        <w:pict>
          <v:line id="Shape 23" o:spid="_x0000_s1048" style="position:absolute;z-index:251682816;visibility:visible;mso-wrap-distance-left:0;mso-wrap-distance-right:0" from="5.4pt,171.85pt" to="468.05pt,171.85pt" o:allowincell="f" strokeweight=".16931mm"/>
        </w:pict>
      </w:r>
      <w:r w:rsidRPr="0040382A">
        <w:rPr>
          <w:sz w:val="20"/>
          <w:szCs w:val="20"/>
        </w:rPr>
        <w:pict>
          <v:line id="Shape 24" o:spid="_x0000_s1049" style="position:absolute;z-index:251683840;visibility:visible;mso-wrap-distance-left:0;mso-wrap-distance-right:0" from="5.4pt,233.4pt" to="468.05pt,233.4pt" o:allowincell="f" strokeweight=".48pt"/>
        </w:pict>
      </w:r>
      <w:r w:rsidRPr="0040382A">
        <w:rPr>
          <w:sz w:val="20"/>
          <w:szCs w:val="20"/>
        </w:rPr>
        <w:pict>
          <v:line id="Shape 25" o:spid="_x0000_s1050" style="position:absolute;z-index:251684864;visibility:visible;mso-wrap-distance-left:0;mso-wrap-distance-right:0" from="5.6pt,23.75pt" to="5.6pt,295.2pt" o:allowincell="f" strokeweight=".16931mm"/>
        </w:pict>
      </w:r>
      <w:r w:rsidRPr="0040382A">
        <w:rPr>
          <w:sz w:val="20"/>
          <w:szCs w:val="20"/>
        </w:rPr>
        <w:pict>
          <v:line id="Shape 26" o:spid="_x0000_s1051" style="position:absolute;z-index:251685888;visibility:visible;mso-wrap-distance-left:0;mso-wrap-distance-right:0" from="53.6pt,23.75pt" to="53.6pt,295.2pt" o:allowincell="f" strokeweight=".48pt"/>
        </w:pict>
      </w:r>
      <w:r w:rsidRPr="0040382A">
        <w:rPr>
          <w:sz w:val="20"/>
          <w:szCs w:val="20"/>
        </w:rPr>
        <w:pict>
          <v:line id="Shape 27" o:spid="_x0000_s1052" style="position:absolute;z-index:251686912;visibility:visible;mso-wrap-distance-left:0;mso-wrap-distance-right:0" from="337.1pt,23.75pt" to="337.1pt,295.2pt" o:allowincell="f" strokeweight=".16931mm"/>
        </w:pict>
      </w:r>
      <w:r w:rsidRPr="0040382A">
        <w:rPr>
          <w:sz w:val="20"/>
          <w:szCs w:val="20"/>
        </w:rPr>
        <w:pict>
          <v:line id="Shape 28" o:spid="_x0000_s1053" style="position:absolute;z-index:251687936;visibility:visible;mso-wrap-distance-left:0;mso-wrap-distance-right:0" from="467.85pt,23.75pt" to="467.85pt,295.2pt" o:allowincell="f" strokeweight=".48pt"/>
        </w:pict>
      </w:r>
    </w:p>
    <w:p w:rsidR="00087EFA" w:rsidRDefault="00087EFA" w:rsidP="00087EFA">
      <w:pPr>
        <w:spacing w:line="200" w:lineRule="exact"/>
        <w:rPr>
          <w:sz w:val="20"/>
          <w:szCs w:val="20"/>
        </w:rPr>
      </w:pPr>
    </w:p>
    <w:p w:rsidR="00087EFA" w:rsidRDefault="00087EFA" w:rsidP="00087EFA">
      <w:pPr>
        <w:spacing w:line="263" w:lineRule="exact"/>
        <w:rPr>
          <w:sz w:val="20"/>
          <w:szCs w:val="20"/>
        </w:rPr>
      </w:pPr>
    </w:p>
    <w:p w:rsidR="00087EFA" w:rsidRDefault="00087EFA" w:rsidP="00087EFA">
      <w:pPr>
        <w:tabs>
          <w:tab w:val="left" w:pos="2540"/>
          <w:tab w:val="left" w:pos="7160"/>
        </w:tabs>
        <w:ind w:left="320"/>
        <w:rPr>
          <w:sz w:val="20"/>
          <w:szCs w:val="20"/>
        </w:rPr>
      </w:pPr>
      <w:proofErr w:type="gramStart"/>
      <w:r>
        <w:rPr>
          <w:rFonts w:ascii="Calibri" w:eastAsia="Calibri" w:hAnsi="Calibri" w:cs="Calibri"/>
          <w:b/>
          <w:bCs/>
          <w:sz w:val="20"/>
          <w:szCs w:val="20"/>
        </w:rPr>
        <w:t>Sl. No.</w:t>
      </w:r>
      <w:proofErr w:type="gramEnd"/>
      <w:r>
        <w:rPr>
          <w:sz w:val="20"/>
          <w:szCs w:val="20"/>
        </w:rPr>
        <w:tab/>
      </w:r>
      <w:r>
        <w:rPr>
          <w:rFonts w:ascii="Calibri" w:eastAsia="Calibri" w:hAnsi="Calibri" w:cs="Calibri"/>
          <w:b/>
          <w:bCs/>
          <w:sz w:val="20"/>
          <w:szCs w:val="20"/>
        </w:rPr>
        <w:t>Name of Organization worked in</w:t>
      </w:r>
      <w:r>
        <w:rPr>
          <w:sz w:val="20"/>
          <w:szCs w:val="20"/>
        </w:rPr>
        <w:tab/>
      </w:r>
      <w:r>
        <w:rPr>
          <w:rFonts w:ascii="Calibri" w:eastAsia="Calibri" w:hAnsi="Calibri" w:cs="Calibri"/>
          <w:b/>
          <w:bCs/>
          <w:sz w:val="19"/>
          <w:szCs w:val="19"/>
        </w:rPr>
        <w:t>Years of Employment</w:t>
      </w:r>
    </w:p>
    <w:p w:rsidR="00087EFA" w:rsidRDefault="00087EFA" w:rsidP="00087EFA">
      <w:pPr>
        <w:spacing w:line="200" w:lineRule="exact"/>
        <w:rPr>
          <w:sz w:val="20"/>
          <w:szCs w:val="20"/>
        </w:rPr>
      </w:pPr>
    </w:p>
    <w:p w:rsidR="00087EFA" w:rsidRDefault="00087EFA" w:rsidP="00087EFA">
      <w:pPr>
        <w:spacing w:line="290" w:lineRule="exact"/>
        <w:rPr>
          <w:sz w:val="20"/>
          <w:szCs w:val="20"/>
        </w:rPr>
      </w:pPr>
    </w:p>
    <w:p w:rsidR="00087EFA" w:rsidRDefault="00087EFA" w:rsidP="00087EFA">
      <w:pPr>
        <w:ind w:left="520"/>
        <w:rPr>
          <w:sz w:val="20"/>
          <w:szCs w:val="20"/>
        </w:rPr>
      </w:pPr>
      <w:r>
        <w:rPr>
          <w:rFonts w:ascii="Calibri" w:eastAsia="Calibri" w:hAnsi="Calibri" w:cs="Calibri"/>
          <w:b/>
          <w:bCs/>
          <w:sz w:val="20"/>
          <w:szCs w:val="20"/>
        </w:rPr>
        <w:t>1.</w: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389" w:lineRule="exact"/>
        <w:rPr>
          <w:sz w:val="20"/>
          <w:szCs w:val="20"/>
        </w:rPr>
      </w:pPr>
    </w:p>
    <w:p w:rsidR="00087EFA" w:rsidRDefault="00087EFA" w:rsidP="00087EFA">
      <w:pPr>
        <w:ind w:left="520"/>
        <w:rPr>
          <w:sz w:val="20"/>
          <w:szCs w:val="20"/>
        </w:rPr>
      </w:pPr>
      <w:r>
        <w:rPr>
          <w:rFonts w:ascii="Calibri" w:eastAsia="Calibri" w:hAnsi="Calibri" w:cs="Calibri"/>
          <w:b/>
          <w:bCs/>
          <w:sz w:val="20"/>
          <w:szCs w:val="20"/>
        </w:rPr>
        <w:t>2.</w: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388" w:lineRule="exact"/>
        <w:rPr>
          <w:sz w:val="20"/>
          <w:szCs w:val="20"/>
        </w:rPr>
      </w:pPr>
    </w:p>
    <w:p w:rsidR="00087EFA" w:rsidRDefault="00087EFA" w:rsidP="00087EFA">
      <w:pPr>
        <w:ind w:left="520"/>
        <w:rPr>
          <w:sz w:val="20"/>
          <w:szCs w:val="20"/>
        </w:rPr>
      </w:pPr>
      <w:r>
        <w:rPr>
          <w:rFonts w:ascii="Calibri" w:eastAsia="Calibri" w:hAnsi="Calibri" w:cs="Calibri"/>
          <w:b/>
          <w:bCs/>
          <w:sz w:val="20"/>
          <w:szCs w:val="20"/>
        </w:rPr>
        <w:t>3.</w: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385" w:lineRule="exact"/>
        <w:rPr>
          <w:sz w:val="20"/>
          <w:szCs w:val="20"/>
        </w:rPr>
      </w:pPr>
    </w:p>
    <w:p w:rsidR="00087EFA" w:rsidRDefault="00087EFA" w:rsidP="00087EFA">
      <w:pPr>
        <w:ind w:left="520"/>
        <w:rPr>
          <w:sz w:val="20"/>
          <w:szCs w:val="20"/>
        </w:rPr>
      </w:pPr>
      <w:r>
        <w:rPr>
          <w:rFonts w:ascii="Calibri" w:eastAsia="Calibri" w:hAnsi="Calibri" w:cs="Calibri"/>
          <w:b/>
          <w:bCs/>
          <w:sz w:val="20"/>
          <w:szCs w:val="20"/>
        </w:rPr>
        <w:t>4.</w:t>
      </w:r>
    </w:p>
    <w:p w:rsidR="00087EFA" w:rsidRDefault="0040382A" w:rsidP="00087EFA">
      <w:pPr>
        <w:spacing w:line="20" w:lineRule="exact"/>
        <w:rPr>
          <w:sz w:val="20"/>
          <w:szCs w:val="20"/>
        </w:rPr>
      </w:pPr>
      <w:r w:rsidRPr="0040382A">
        <w:rPr>
          <w:sz w:val="20"/>
          <w:szCs w:val="20"/>
        </w:rPr>
        <w:pict>
          <v:line id="Shape 29" o:spid="_x0000_s1054" style="position:absolute;z-index:251688960;visibility:visible;mso-wrap-distance-left:0;mso-wrap-distance-right:0" from="5.4pt,37.15pt" to="468.05pt,37.15pt" o:allowincell="f" strokeweight=".48pt"/>
        </w:pic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7" w:lineRule="exact"/>
        <w:rPr>
          <w:sz w:val="20"/>
          <w:szCs w:val="20"/>
        </w:rPr>
      </w:pPr>
    </w:p>
    <w:p w:rsidR="00087EFA" w:rsidRDefault="00087EFA" w:rsidP="00087EFA">
      <w:pPr>
        <w:ind w:left="220"/>
        <w:rPr>
          <w:sz w:val="20"/>
          <w:szCs w:val="20"/>
        </w:rPr>
      </w:pPr>
      <w:r>
        <w:rPr>
          <w:rFonts w:ascii="Calibri" w:eastAsia="Calibri" w:hAnsi="Calibri" w:cs="Calibri"/>
          <w:b/>
          <w:bCs/>
          <w:sz w:val="20"/>
          <w:szCs w:val="20"/>
        </w:rPr>
        <w:t>Total experience in the relevant</w:t>
      </w:r>
    </w:p>
    <w:p w:rsidR="00087EFA" w:rsidRDefault="0040382A" w:rsidP="00087EFA">
      <w:pPr>
        <w:spacing w:line="20" w:lineRule="exact"/>
        <w:rPr>
          <w:sz w:val="20"/>
          <w:szCs w:val="20"/>
        </w:rPr>
      </w:pPr>
      <w:r w:rsidRPr="0040382A">
        <w:rPr>
          <w:sz w:val="20"/>
          <w:szCs w:val="20"/>
        </w:rPr>
        <w:pict>
          <v:line id="Shape 30" o:spid="_x0000_s1055" style="position:absolute;z-index:251689984;visibility:visible;mso-wrap-distance-left:0;mso-wrap-distance-right:0" from="142.55pt,-1pt" to="259.35pt,-1pt" o:allowincell="f" strokeweight=".6pt"/>
        </w:pict>
      </w: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200" w:lineRule="exact"/>
        <w:rPr>
          <w:sz w:val="20"/>
          <w:szCs w:val="20"/>
        </w:rPr>
      </w:pPr>
    </w:p>
    <w:p w:rsidR="00087EFA" w:rsidRDefault="00087EFA" w:rsidP="00087EFA">
      <w:pPr>
        <w:spacing w:line="333" w:lineRule="exact"/>
        <w:rPr>
          <w:sz w:val="20"/>
          <w:szCs w:val="20"/>
        </w:rPr>
      </w:pPr>
    </w:p>
    <w:p w:rsidR="00087EFA" w:rsidRDefault="00087EFA" w:rsidP="00087EFA">
      <w:pPr>
        <w:ind w:left="220"/>
        <w:rPr>
          <w:sz w:val="20"/>
          <w:szCs w:val="20"/>
        </w:rPr>
      </w:pPr>
      <w:r>
        <w:rPr>
          <w:rFonts w:ascii="Calibri" w:eastAsia="Calibri" w:hAnsi="Calibri" w:cs="Calibri"/>
          <w:b/>
          <w:bCs/>
          <w:sz w:val="20"/>
          <w:szCs w:val="20"/>
        </w:rPr>
        <w:t>Dated:</w:t>
      </w:r>
    </w:p>
    <w:p w:rsidR="00087EFA" w:rsidRDefault="00087EFA" w:rsidP="00087EFA">
      <w:pPr>
        <w:spacing w:line="200" w:lineRule="exact"/>
        <w:rPr>
          <w:sz w:val="20"/>
          <w:szCs w:val="20"/>
        </w:rPr>
      </w:pPr>
    </w:p>
    <w:p w:rsidR="00087EFA" w:rsidRDefault="00087EFA" w:rsidP="00087EFA">
      <w:pPr>
        <w:spacing w:line="266" w:lineRule="exact"/>
        <w:rPr>
          <w:sz w:val="20"/>
          <w:szCs w:val="20"/>
        </w:rPr>
      </w:pPr>
    </w:p>
    <w:p w:rsidR="00087EFA" w:rsidRDefault="00087EFA" w:rsidP="00087EFA">
      <w:pPr>
        <w:ind w:left="6440"/>
        <w:rPr>
          <w:sz w:val="20"/>
          <w:szCs w:val="20"/>
        </w:rPr>
      </w:pPr>
      <w:r>
        <w:rPr>
          <w:rFonts w:ascii="Calibri" w:eastAsia="Calibri" w:hAnsi="Calibri" w:cs="Calibri"/>
          <w:b/>
          <w:bCs/>
          <w:sz w:val="20"/>
          <w:szCs w:val="20"/>
        </w:rPr>
        <w:t>(Signature of the Candidate)</w:t>
      </w:r>
    </w:p>
    <w:p w:rsidR="00087EFA" w:rsidRDefault="00087EFA" w:rsidP="00087EFA">
      <w:pPr>
        <w:spacing w:line="200" w:lineRule="exact"/>
        <w:rPr>
          <w:sz w:val="20"/>
          <w:szCs w:val="20"/>
        </w:rPr>
      </w:pPr>
    </w:p>
    <w:p w:rsidR="00087EFA" w:rsidRDefault="00087EFA" w:rsidP="00087EFA">
      <w:pPr>
        <w:spacing w:line="266" w:lineRule="exact"/>
        <w:rPr>
          <w:sz w:val="20"/>
          <w:szCs w:val="20"/>
        </w:rPr>
      </w:pPr>
    </w:p>
    <w:p w:rsidR="00087EFA" w:rsidRDefault="00087EFA" w:rsidP="00087EFA">
      <w:pPr>
        <w:ind w:left="220"/>
        <w:rPr>
          <w:sz w:val="20"/>
          <w:szCs w:val="20"/>
        </w:rPr>
      </w:pPr>
      <w:r>
        <w:rPr>
          <w:rFonts w:ascii="Calibri" w:eastAsia="Calibri" w:hAnsi="Calibri" w:cs="Calibri"/>
          <w:b/>
          <w:bCs/>
          <w:sz w:val="20"/>
          <w:szCs w:val="20"/>
        </w:rPr>
        <w:t>Place:</w:t>
      </w:r>
    </w:p>
    <w:p w:rsidR="00087EFA" w:rsidRDefault="00087EFA" w:rsidP="00087EFA">
      <w:pPr>
        <w:spacing w:line="200" w:lineRule="exact"/>
        <w:rPr>
          <w:sz w:val="20"/>
          <w:szCs w:val="20"/>
        </w:rPr>
      </w:pPr>
    </w:p>
    <w:p w:rsidR="00087EFA" w:rsidRDefault="00087EFA" w:rsidP="00087EFA">
      <w:pPr>
        <w:rPr>
          <w:sz w:val="20"/>
          <w:szCs w:val="20"/>
        </w:rPr>
      </w:pPr>
      <w:r>
        <w:rPr>
          <w:rFonts w:ascii="Calibri" w:eastAsia="Calibri" w:hAnsi="Calibri" w:cs="Calibri"/>
          <w:b/>
          <w:bCs/>
          <w:sz w:val="20"/>
          <w:szCs w:val="20"/>
          <w:u w:val="single"/>
        </w:rPr>
        <w:t>Applicants should attach Self Attested photocopies of the following documents:</w:t>
      </w:r>
    </w:p>
    <w:p w:rsidR="00087EFA" w:rsidRDefault="00087EFA" w:rsidP="00087EFA">
      <w:pPr>
        <w:spacing w:line="200" w:lineRule="exact"/>
        <w:rPr>
          <w:sz w:val="20"/>
          <w:szCs w:val="20"/>
        </w:rPr>
      </w:pPr>
    </w:p>
    <w:p w:rsidR="00087EFA" w:rsidRDefault="00087EFA" w:rsidP="00087EFA">
      <w:pPr>
        <w:spacing w:line="262" w:lineRule="exact"/>
        <w:rPr>
          <w:sz w:val="20"/>
          <w:szCs w:val="20"/>
        </w:rPr>
      </w:pPr>
    </w:p>
    <w:p w:rsidR="00087EFA" w:rsidRDefault="00087EFA" w:rsidP="00087EFA">
      <w:pPr>
        <w:numPr>
          <w:ilvl w:val="0"/>
          <w:numId w:val="6"/>
        </w:numPr>
        <w:tabs>
          <w:tab w:val="left" w:pos="220"/>
        </w:tabs>
        <w:ind w:left="220" w:hanging="220"/>
        <w:rPr>
          <w:rFonts w:ascii="Calibri" w:eastAsia="Calibri" w:hAnsi="Calibri" w:cs="Calibri"/>
        </w:rPr>
      </w:pPr>
      <w:r>
        <w:rPr>
          <w:rFonts w:ascii="Calibri" w:eastAsia="Calibri" w:hAnsi="Calibri" w:cs="Calibri"/>
        </w:rPr>
        <w:t>Birth Certificate</w:t>
      </w:r>
    </w:p>
    <w:p w:rsidR="00087EFA" w:rsidRDefault="00087EFA" w:rsidP="00087EFA">
      <w:pPr>
        <w:numPr>
          <w:ilvl w:val="0"/>
          <w:numId w:val="6"/>
        </w:numPr>
        <w:tabs>
          <w:tab w:val="left" w:pos="220"/>
        </w:tabs>
        <w:spacing w:line="238" w:lineRule="auto"/>
        <w:ind w:left="220" w:hanging="220"/>
        <w:rPr>
          <w:rFonts w:ascii="Calibri" w:eastAsia="Calibri" w:hAnsi="Calibri" w:cs="Calibri"/>
        </w:rPr>
      </w:pPr>
      <w:r>
        <w:rPr>
          <w:rFonts w:ascii="Calibri" w:eastAsia="Calibri" w:hAnsi="Calibri" w:cs="Calibri"/>
        </w:rPr>
        <w:t>Education and Professional Qualification Certificates.</w:t>
      </w:r>
    </w:p>
    <w:p w:rsidR="00087EFA" w:rsidRDefault="00087EFA" w:rsidP="00087EFA">
      <w:pPr>
        <w:numPr>
          <w:ilvl w:val="0"/>
          <w:numId w:val="6"/>
        </w:numPr>
        <w:tabs>
          <w:tab w:val="left" w:pos="220"/>
        </w:tabs>
        <w:ind w:left="220" w:hanging="220"/>
        <w:rPr>
          <w:rFonts w:ascii="Calibri" w:eastAsia="Calibri" w:hAnsi="Calibri" w:cs="Calibri"/>
        </w:rPr>
      </w:pPr>
      <w:r>
        <w:rPr>
          <w:rFonts w:ascii="Calibri" w:eastAsia="Calibri" w:hAnsi="Calibri" w:cs="Calibri"/>
        </w:rPr>
        <w:t>Address Proof.</w:t>
      </w:r>
    </w:p>
    <w:p w:rsidR="00087EFA" w:rsidRDefault="00087EFA" w:rsidP="00087EFA">
      <w:pPr>
        <w:spacing w:line="2" w:lineRule="exact"/>
        <w:rPr>
          <w:rFonts w:ascii="Calibri" w:eastAsia="Calibri" w:hAnsi="Calibri" w:cs="Calibri"/>
        </w:rPr>
      </w:pPr>
    </w:p>
    <w:p w:rsidR="00087EFA" w:rsidRDefault="00087EFA" w:rsidP="00087EFA">
      <w:pPr>
        <w:numPr>
          <w:ilvl w:val="0"/>
          <w:numId w:val="6"/>
        </w:numPr>
        <w:tabs>
          <w:tab w:val="left" w:pos="220"/>
        </w:tabs>
        <w:ind w:left="220" w:hanging="220"/>
        <w:rPr>
          <w:rFonts w:ascii="Calibri" w:eastAsia="Calibri" w:hAnsi="Calibri" w:cs="Calibri"/>
        </w:rPr>
      </w:pPr>
      <w:r>
        <w:rPr>
          <w:rFonts w:ascii="Calibri" w:eastAsia="Calibri" w:hAnsi="Calibri" w:cs="Calibri"/>
        </w:rPr>
        <w:t>Salary Slips / Bank Statement to verify the last 3 months salary in previous Organization.</w:t>
      </w:r>
    </w:p>
    <w:p w:rsidR="00087EFA" w:rsidRDefault="00087EFA" w:rsidP="00087EFA">
      <w:pPr>
        <w:spacing w:line="65" w:lineRule="exact"/>
        <w:rPr>
          <w:rFonts w:ascii="Calibri" w:eastAsia="Calibri" w:hAnsi="Calibri" w:cs="Calibri"/>
        </w:rPr>
      </w:pPr>
    </w:p>
    <w:p w:rsidR="00087EFA" w:rsidRPr="00C051E9" w:rsidRDefault="00087EFA" w:rsidP="00087EFA">
      <w:pPr>
        <w:numPr>
          <w:ilvl w:val="0"/>
          <w:numId w:val="6"/>
        </w:numPr>
        <w:tabs>
          <w:tab w:val="left" w:pos="220"/>
        </w:tabs>
        <w:ind w:left="220" w:hanging="220"/>
        <w:rPr>
          <w:rFonts w:ascii="Calibri" w:eastAsia="Calibri" w:hAnsi="Calibri" w:cs="Calibri"/>
        </w:rPr>
      </w:pPr>
      <w:r>
        <w:rPr>
          <w:rFonts w:ascii="Calibri" w:eastAsia="Calibri" w:hAnsi="Calibri" w:cs="Calibri"/>
        </w:rPr>
        <w:t>Any other documents in support of Qualifications &amp; Experience.</w:t>
      </w:r>
    </w:p>
    <w:p w:rsidR="00C051E9" w:rsidRDefault="00C051E9" w:rsidP="00C051E9">
      <w:pPr>
        <w:pStyle w:val="ListParagraph"/>
        <w:rPr>
          <w:rFonts w:ascii="Calibri" w:eastAsia="Calibri" w:hAnsi="Calibri" w:cs="Calibri"/>
        </w:rPr>
      </w:pPr>
    </w:p>
    <w:p w:rsidR="00C051E9" w:rsidRPr="00520A50" w:rsidRDefault="00C051E9" w:rsidP="00C051E9">
      <w:pPr>
        <w:jc w:val="center"/>
        <w:rPr>
          <w:lang w:bidi="hi-IN"/>
        </w:rPr>
      </w:pPr>
      <w:r>
        <w:rPr>
          <w:rFonts w:cs="Mangal" w:hint="cs"/>
          <w:cs/>
          <w:lang w:bidi="hi-IN"/>
        </w:rPr>
        <w:lastRenderedPageBreak/>
        <w:t xml:space="preserve">फाइल संख्या </w:t>
      </w:r>
      <w:r>
        <w:rPr>
          <w:rFonts w:hint="cs"/>
          <w:cs/>
          <w:lang w:bidi="hi-IN"/>
        </w:rPr>
        <w:t>3/31/2018-</w:t>
      </w:r>
      <w:r>
        <w:rPr>
          <w:rFonts w:cs="Mangal" w:hint="cs"/>
          <w:cs/>
          <w:lang w:bidi="hi-IN"/>
        </w:rPr>
        <w:t>एस</w:t>
      </w:r>
      <w:r>
        <w:rPr>
          <w:rFonts w:ascii="Mangal" w:hAnsi="Mangal" w:cs="Mangal" w:hint="cs"/>
          <w:cs/>
          <w:lang w:bidi="hi-IN"/>
        </w:rPr>
        <w:t>डी</w:t>
      </w:r>
      <w:r w:rsidRPr="00520A50">
        <w:rPr>
          <w:rFonts w:hint="cs"/>
          <w:cs/>
          <w:lang w:bidi="hi-IN"/>
        </w:rPr>
        <w:t>/</w:t>
      </w:r>
      <w:r w:rsidRPr="00520A50">
        <w:rPr>
          <w:rFonts w:cs="Mangal" w:hint="cs"/>
          <w:cs/>
          <w:lang w:bidi="hi-IN"/>
        </w:rPr>
        <w:t xml:space="preserve">एएम </w:t>
      </w:r>
      <w:r w:rsidRPr="00520A50">
        <w:rPr>
          <w:rFonts w:hint="cs"/>
          <w:cs/>
          <w:lang w:bidi="hi-IN"/>
        </w:rPr>
        <w:t>(</w:t>
      </w:r>
      <w:r w:rsidRPr="00520A50">
        <w:rPr>
          <w:rFonts w:cs="Mangal" w:hint="cs"/>
          <w:cs/>
          <w:lang w:bidi="hi-IN"/>
        </w:rPr>
        <w:t xml:space="preserve">विज्ञापन संख्या </w:t>
      </w:r>
      <w:r w:rsidRPr="00520A50">
        <w:rPr>
          <w:rFonts w:hint="cs"/>
          <w:cs/>
          <w:lang w:bidi="hi-IN"/>
        </w:rPr>
        <w:t>15/2019)</w:t>
      </w:r>
    </w:p>
    <w:p w:rsidR="00C051E9" w:rsidRPr="00520A50" w:rsidRDefault="00C051E9" w:rsidP="00C051E9">
      <w:pPr>
        <w:jc w:val="center"/>
        <w:rPr>
          <w:lang w:bidi="hi-IN"/>
        </w:rPr>
      </w:pPr>
      <w:r w:rsidRPr="00520A50">
        <w:rPr>
          <w:rFonts w:cs="Mangal" w:hint="cs"/>
          <w:cs/>
          <w:lang w:bidi="hi-IN"/>
        </w:rPr>
        <w:t>इन्दिरा गाँधी राष्ट्रीय कला केन्द्र</w:t>
      </w:r>
      <w:r w:rsidRPr="00520A50">
        <w:rPr>
          <w:rFonts w:hint="cs"/>
          <w:cs/>
          <w:lang w:bidi="hi-IN"/>
        </w:rPr>
        <w:t xml:space="preserve">, </w:t>
      </w:r>
    </w:p>
    <w:p w:rsidR="00C051E9" w:rsidRPr="00520A50" w:rsidRDefault="00C051E9" w:rsidP="00C051E9">
      <w:pPr>
        <w:jc w:val="center"/>
        <w:rPr>
          <w:lang w:bidi="hi-IN"/>
        </w:rPr>
      </w:pPr>
      <w:r w:rsidRPr="00520A50">
        <w:rPr>
          <w:rFonts w:hint="cs"/>
          <w:cs/>
          <w:lang w:bidi="hi-IN"/>
        </w:rPr>
        <w:t>(</w:t>
      </w:r>
      <w:r w:rsidRPr="00520A50">
        <w:rPr>
          <w:rFonts w:cs="Mangal" w:hint="cs"/>
          <w:cs/>
          <w:lang w:bidi="hi-IN"/>
        </w:rPr>
        <w:t>संस्कृति मंत्रालय</w:t>
      </w:r>
      <w:r w:rsidRPr="00520A50">
        <w:rPr>
          <w:rFonts w:hint="cs"/>
          <w:cs/>
          <w:lang w:bidi="hi-IN"/>
        </w:rPr>
        <w:t xml:space="preserve">, </w:t>
      </w:r>
      <w:r w:rsidRPr="00520A50">
        <w:rPr>
          <w:rFonts w:cs="Mangal" w:hint="cs"/>
          <w:cs/>
          <w:lang w:bidi="hi-IN"/>
        </w:rPr>
        <w:t>भारत सरकार के अंतर्गत एक स्वायत्त संस्थान</w:t>
      </w:r>
      <w:r w:rsidRPr="00520A50">
        <w:rPr>
          <w:rFonts w:hint="cs"/>
          <w:cs/>
          <w:lang w:bidi="hi-IN"/>
        </w:rPr>
        <w:t>,</w:t>
      </w:r>
    </w:p>
    <w:p w:rsidR="00C051E9" w:rsidRPr="00520A50" w:rsidRDefault="00C051E9" w:rsidP="00C051E9">
      <w:pPr>
        <w:jc w:val="center"/>
        <w:rPr>
          <w:lang w:bidi="hi-IN"/>
        </w:rPr>
      </w:pPr>
      <w:r w:rsidRPr="00520A50">
        <w:rPr>
          <w:rFonts w:hint="cs"/>
          <w:cs/>
          <w:lang w:bidi="hi-IN"/>
        </w:rPr>
        <w:t xml:space="preserve">11, </w:t>
      </w:r>
      <w:r w:rsidRPr="00520A50">
        <w:rPr>
          <w:rFonts w:cs="Mangal" w:hint="cs"/>
          <w:cs/>
          <w:lang w:bidi="hi-IN"/>
        </w:rPr>
        <w:t>मानसिंह रोड</w:t>
      </w:r>
      <w:r w:rsidRPr="00520A50">
        <w:rPr>
          <w:rFonts w:hint="cs"/>
          <w:cs/>
          <w:lang w:bidi="hi-IN"/>
        </w:rPr>
        <w:t xml:space="preserve">, </w:t>
      </w:r>
      <w:r w:rsidRPr="00520A50">
        <w:rPr>
          <w:rFonts w:cs="Mangal" w:hint="cs"/>
          <w:cs/>
          <w:lang w:bidi="hi-IN"/>
        </w:rPr>
        <w:t xml:space="preserve">नई दिल्ली </w:t>
      </w:r>
      <w:r w:rsidRPr="00520A50">
        <w:rPr>
          <w:cs/>
          <w:lang w:bidi="hi-IN"/>
        </w:rPr>
        <w:t>–</w:t>
      </w:r>
      <w:r w:rsidRPr="00520A50">
        <w:rPr>
          <w:rFonts w:hint="cs"/>
          <w:cs/>
          <w:lang w:bidi="hi-IN"/>
        </w:rPr>
        <w:t xml:space="preserve"> 110001)</w:t>
      </w:r>
    </w:p>
    <w:p w:rsidR="00C051E9" w:rsidRDefault="00C051E9" w:rsidP="00C051E9">
      <w:pPr>
        <w:jc w:val="center"/>
        <w:rPr>
          <w:lang w:bidi="hi-IN"/>
        </w:rPr>
      </w:pPr>
    </w:p>
    <w:p w:rsidR="00C051E9" w:rsidRPr="00786B2C" w:rsidRDefault="00C051E9" w:rsidP="00C051E9">
      <w:pPr>
        <w:jc w:val="center"/>
        <w:rPr>
          <w:b/>
          <w:bCs/>
          <w:lang w:bidi="hi-IN"/>
        </w:rPr>
      </w:pPr>
      <w:r w:rsidRPr="00786B2C">
        <w:rPr>
          <w:rFonts w:cs="Mangal" w:hint="cs"/>
          <w:b/>
          <w:bCs/>
          <w:cs/>
          <w:lang w:bidi="hi-IN"/>
        </w:rPr>
        <w:t>साक्षात्कार</w:t>
      </w:r>
    </w:p>
    <w:p w:rsidR="00C051E9" w:rsidRDefault="00C051E9" w:rsidP="00C051E9">
      <w:pPr>
        <w:rPr>
          <w:lang w:bidi="hi-IN"/>
        </w:rPr>
      </w:pPr>
    </w:p>
    <w:p w:rsidR="00C051E9" w:rsidRDefault="00C051E9" w:rsidP="00C051E9">
      <w:pPr>
        <w:rPr>
          <w:lang w:bidi="hi-IN"/>
        </w:rPr>
      </w:pPr>
    </w:p>
    <w:p w:rsidR="00C051E9" w:rsidRDefault="00C051E9" w:rsidP="00C051E9">
      <w:pPr>
        <w:jc w:val="both"/>
        <w:rPr>
          <w:lang w:bidi="hi-IN"/>
        </w:rPr>
      </w:pPr>
      <w:r>
        <w:rPr>
          <w:rFonts w:hint="cs"/>
          <w:cs/>
          <w:lang w:bidi="hi-IN"/>
        </w:rPr>
        <w:tab/>
      </w:r>
      <w:r>
        <w:rPr>
          <w:rFonts w:cs="Mangal" w:hint="cs"/>
          <w:cs/>
          <w:lang w:bidi="hi-IN"/>
        </w:rPr>
        <w:t xml:space="preserve">इन्दिरा गाँधी राष्ट्रीय कला केन्द्र अपनी संपदा प्रबंधन इकाई के लिए तकनीकी असिस्टेंट </w:t>
      </w:r>
      <w:r>
        <w:rPr>
          <w:rFonts w:hint="cs"/>
          <w:cs/>
          <w:lang w:bidi="hi-IN"/>
        </w:rPr>
        <w:t>(</w:t>
      </w:r>
      <w:r>
        <w:rPr>
          <w:rFonts w:cs="Mangal" w:hint="cs"/>
          <w:cs/>
          <w:lang w:bidi="hi-IN"/>
        </w:rPr>
        <w:t>इलेक्ट्रिकल</w:t>
      </w:r>
      <w:r>
        <w:rPr>
          <w:rFonts w:hint="cs"/>
          <w:cs/>
          <w:lang w:bidi="hi-IN"/>
        </w:rPr>
        <w:t xml:space="preserve">) </w:t>
      </w:r>
      <w:r>
        <w:rPr>
          <w:rFonts w:cs="Mangal" w:hint="cs"/>
          <w:cs/>
          <w:lang w:bidi="hi-IN"/>
        </w:rPr>
        <w:t xml:space="preserve">के एक पद हेतु एक वर्ष की अवधि के लिए अनुबंध आधार पर नियुक्ति करना चाहता है। </w:t>
      </w:r>
    </w:p>
    <w:p w:rsidR="00C051E9" w:rsidRDefault="00C051E9" w:rsidP="00C051E9">
      <w:pPr>
        <w:rPr>
          <w:lang w:bidi="hi-IN"/>
        </w:rPr>
      </w:pPr>
      <w:r>
        <w:rPr>
          <w:rFonts w:hint="cs"/>
          <w:cs/>
          <w:lang w:bidi="hi-IN"/>
        </w:rPr>
        <w:tab/>
      </w:r>
    </w:p>
    <w:p w:rsidR="00C051E9" w:rsidRDefault="00C051E9" w:rsidP="00C051E9">
      <w:pPr>
        <w:jc w:val="both"/>
        <w:rPr>
          <w:lang w:bidi="hi-IN"/>
        </w:rPr>
      </w:pPr>
      <w:r>
        <w:rPr>
          <w:rFonts w:hint="cs"/>
          <w:cs/>
          <w:lang w:bidi="hi-IN"/>
        </w:rPr>
        <w:tab/>
      </w:r>
      <w:r>
        <w:rPr>
          <w:rFonts w:cs="Mangal" w:hint="cs"/>
          <w:cs/>
          <w:lang w:bidi="hi-IN"/>
        </w:rPr>
        <w:t xml:space="preserve">इस पद हेतु साक्षात्कार दिनांक </w:t>
      </w:r>
      <w:r>
        <w:rPr>
          <w:rFonts w:hint="cs"/>
          <w:cs/>
          <w:lang w:bidi="hi-IN"/>
        </w:rPr>
        <w:t xml:space="preserve">20 </w:t>
      </w:r>
      <w:r>
        <w:rPr>
          <w:rFonts w:cs="Mangal" w:hint="cs"/>
          <w:cs/>
          <w:lang w:bidi="hi-IN"/>
        </w:rPr>
        <w:t>अगस्त</w:t>
      </w:r>
      <w:r>
        <w:rPr>
          <w:rFonts w:hint="cs"/>
          <w:cs/>
          <w:lang w:bidi="hi-IN"/>
        </w:rPr>
        <w:t xml:space="preserve">, 2019 </w:t>
      </w:r>
      <w:r>
        <w:rPr>
          <w:rFonts w:cs="Mangal" w:hint="cs"/>
          <w:cs/>
          <w:lang w:bidi="hi-IN"/>
        </w:rPr>
        <w:t>को प्रात</w:t>
      </w:r>
      <w:r>
        <w:rPr>
          <w:rFonts w:hint="cs"/>
          <w:cs/>
          <w:lang w:bidi="hi-IN"/>
        </w:rPr>
        <w:t>: 1</w:t>
      </w:r>
      <w:r w:rsidR="007E2791">
        <w:rPr>
          <w:lang w:bidi="hi-IN"/>
        </w:rPr>
        <w:t>0</w:t>
      </w:r>
      <w:r>
        <w:rPr>
          <w:rFonts w:hint="cs"/>
          <w:cs/>
          <w:lang w:bidi="hi-IN"/>
        </w:rPr>
        <w:t xml:space="preserve"> </w:t>
      </w:r>
      <w:r>
        <w:rPr>
          <w:rFonts w:cs="Mangal" w:hint="cs"/>
          <w:cs/>
          <w:lang w:bidi="hi-IN"/>
        </w:rPr>
        <w:t xml:space="preserve">बजे से आयोजित किया जाएगा। </w:t>
      </w:r>
    </w:p>
    <w:p w:rsidR="00C051E9" w:rsidRDefault="00C051E9" w:rsidP="00C051E9">
      <w:pPr>
        <w:rPr>
          <w:lang w:bidi="hi-IN"/>
        </w:rPr>
      </w:pPr>
    </w:p>
    <w:p w:rsidR="00C051E9" w:rsidRDefault="00C051E9" w:rsidP="00C051E9">
      <w:pPr>
        <w:jc w:val="both"/>
        <w:rPr>
          <w:lang w:bidi="hi-IN"/>
        </w:rPr>
      </w:pPr>
      <w:r>
        <w:rPr>
          <w:rFonts w:hint="cs"/>
          <w:cs/>
          <w:lang w:bidi="hi-IN"/>
        </w:rPr>
        <w:tab/>
      </w:r>
      <w:r>
        <w:rPr>
          <w:rFonts w:cs="Mangal" w:hint="cs"/>
          <w:cs/>
          <w:lang w:bidi="hi-IN"/>
        </w:rPr>
        <w:t xml:space="preserve">आवेदन पत्र एवं पूर्ण विवरण इन्दिरा गाँधी राष्ट्रीय कला केन्द्र की वेबसाइट अर्थात </w:t>
      </w:r>
      <w:hyperlink r:id="rId8" w:history="1">
        <w:r w:rsidRPr="00A10927">
          <w:rPr>
            <w:rStyle w:val="Hyperlink"/>
            <w:rFonts w:hint="cs"/>
            <w:cs/>
            <w:lang w:bidi="hi-IN"/>
          </w:rPr>
          <w:t>www.ignca.gov.in</w:t>
        </w:r>
      </w:hyperlink>
      <w:r>
        <w:rPr>
          <w:rFonts w:cs="Mangal" w:hint="cs"/>
          <w:cs/>
          <w:lang w:bidi="hi-IN"/>
        </w:rPr>
        <w:t xml:space="preserve"> पर उपलब्ध हैं। </w:t>
      </w:r>
    </w:p>
    <w:p w:rsidR="00C051E9" w:rsidRDefault="00C051E9" w:rsidP="00C051E9">
      <w:pPr>
        <w:rPr>
          <w:lang w:bidi="hi-IN"/>
        </w:rPr>
      </w:pPr>
    </w:p>
    <w:p w:rsidR="00C051E9" w:rsidRDefault="00C051E9" w:rsidP="00C051E9">
      <w:pPr>
        <w:rPr>
          <w:lang w:bidi="hi-IN"/>
        </w:rPr>
      </w:pPr>
      <w:r>
        <w:rPr>
          <w:rFonts w:hint="cs"/>
          <w:cs/>
          <w:lang w:bidi="hi-IN"/>
        </w:rPr>
        <w:tab/>
      </w:r>
    </w:p>
    <w:p w:rsidR="00C051E9" w:rsidRDefault="00C051E9" w:rsidP="00C051E9">
      <w:pPr>
        <w:jc w:val="right"/>
        <w:rPr>
          <w:lang w:bidi="hi-IN"/>
        </w:rPr>
      </w:pP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cs="Mangal" w:hint="cs"/>
          <w:cs/>
          <w:lang w:bidi="hi-IN"/>
        </w:rPr>
        <w:t>निदेशक</w:t>
      </w:r>
      <w:r>
        <w:rPr>
          <w:rFonts w:hint="cs"/>
          <w:cs/>
          <w:lang w:bidi="hi-IN"/>
        </w:rPr>
        <w:t xml:space="preserve"> (</w:t>
      </w:r>
      <w:r>
        <w:rPr>
          <w:rFonts w:cs="Mangal" w:hint="cs"/>
          <w:cs/>
          <w:lang w:bidi="hi-IN"/>
        </w:rPr>
        <w:t>प्रशासन</w:t>
      </w:r>
      <w:r>
        <w:rPr>
          <w:rFonts w:hint="cs"/>
          <w:cs/>
          <w:lang w:bidi="hi-IN"/>
        </w:rPr>
        <w:t>)</w:t>
      </w:r>
    </w:p>
    <w:p w:rsidR="00C051E9" w:rsidRDefault="00C051E9" w:rsidP="00C051E9">
      <w:pPr>
        <w:jc w:val="right"/>
        <w:rPr>
          <w:rFonts w:cs="Mangal"/>
          <w:lang w:bidi="hi-IN"/>
        </w:rPr>
      </w:pP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hint="cs"/>
          <w:cs/>
          <w:lang w:bidi="hi-IN"/>
        </w:rPr>
        <w:tab/>
      </w:r>
      <w:r>
        <w:rPr>
          <w:rFonts w:cs="Mangal" w:hint="cs"/>
          <w:cs/>
          <w:lang w:bidi="hi-IN"/>
        </w:rPr>
        <w:t xml:space="preserve">इन्दिरा गाँधी राष्ट्रीय कला केन्द्र </w:t>
      </w:r>
    </w:p>
    <w:p w:rsidR="007E2791" w:rsidRDefault="007E2791">
      <w:pPr>
        <w:spacing w:after="200" w:line="276" w:lineRule="auto"/>
        <w:rPr>
          <w:rFonts w:cs="Mangal"/>
          <w:lang w:bidi="hi-IN"/>
        </w:rPr>
      </w:pPr>
      <w:r>
        <w:rPr>
          <w:rFonts w:cs="Mangal"/>
          <w:lang w:bidi="hi-IN"/>
        </w:rPr>
        <w:br w:type="page"/>
      </w:r>
    </w:p>
    <w:p w:rsidR="007E2791" w:rsidRPr="007D42E6" w:rsidRDefault="007E2791" w:rsidP="007E2791">
      <w:pPr>
        <w:pStyle w:val="NoSpacing"/>
        <w:ind w:left="1440" w:firstLine="720"/>
        <w:rPr>
          <w:rFonts w:ascii="Times New Roman" w:hAnsi="Times New Roman" w:cs="Times New Roman"/>
          <w:sz w:val="28"/>
          <w:szCs w:val="28"/>
        </w:rPr>
      </w:pPr>
      <w:r w:rsidRPr="007D42E6">
        <w:rPr>
          <w:rFonts w:ascii="Times New Roman" w:hAnsi="Times New Roman" w:cs="Times New Roman"/>
          <w:sz w:val="28"/>
          <w:szCs w:val="28"/>
        </w:rPr>
        <w:lastRenderedPageBreak/>
        <w:t>File No</w:t>
      </w:r>
      <w:r>
        <w:rPr>
          <w:rFonts w:ascii="Times New Roman" w:hAnsi="Times New Roman" w:cs="Times New Roman"/>
          <w:sz w:val="28"/>
          <w:szCs w:val="28"/>
        </w:rPr>
        <w:t xml:space="preserve"> 3/31/2018-SD/AM (Advt. No.15/2019)</w:t>
      </w:r>
    </w:p>
    <w:p w:rsidR="007E2791" w:rsidRPr="007D42E6" w:rsidRDefault="007E2791" w:rsidP="007E2791">
      <w:pPr>
        <w:pStyle w:val="NoSpacing"/>
        <w:jc w:val="center"/>
        <w:rPr>
          <w:rFonts w:ascii="Times New Roman" w:hAnsi="Times New Roman" w:cs="Times New Roman"/>
          <w:sz w:val="28"/>
          <w:szCs w:val="28"/>
        </w:rPr>
      </w:pPr>
      <w:r w:rsidRPr="007D42E6">
        <w:rPr>
          <w:rFonts w:ascii="Times New Roman" w:hAnsi="Times New Roman" w:cs="Times New Roman"/>
          <w:sz w:val="28"/>
          <w:szCs w:val="28"/>
        </w:rPr>
        <w:t>INDIRA GANDHI NATIONAL CENTRE FOR THE ARTS</w:t>
      </w:r>
    </w:p>
    <w:p w:rsidR="007E2791" w:rsidRPr="007D42E6" w:rsidRDefault="007E2791" w:rsidP="007E2791">
      <w:pPr>
        <w:pStyle w:val="NoSpacing"/>
        <w:jc w:val="center"/>
        <w:rPr>
          <w:rFonts w:ascii="Times New Roman" w:hAnsi="Times New Roman" w:cs="Times New Roman"/>
          <w:sz w:val="28"/>
          <w:szCs w:val="28"/>
        </w:rPr>
      </w:pPr>
      <w:r w:rsidRPr="007D42E6">
        <w:rPr>
          <w:rFonts w:ascii="Times New Roman" w:hAnsi="Times New Roman" w:cs="Times New Roman"/>
          <w:sz w:val="28"/>
          <w:szCs w:val="28"/>
        </w:rPr>
        <w:t>(An Autonomous Trust under the Ministry of Culture, Govt. of India</w:t>
      </w:r>
    </w:p>
    <w:p w:rsidR="007E2791" w:rsidRPr="007D42E6" w:rsidRDefault="007E2791" w:rsidP="007E2791">
      <w:pPr>
        <w:pStyle w:val="NoSpacing"/>
        <w:jc w:val="center"/>
        <w:rPr>
          <w:rFonts w:ascii="Times New Roman" w:hAnsi="Times New Roman" w:cs="Times New Roman"/>
          <w:sz w:val="28"/>
          <w:szCs w:val="28"/>
        </w:rPr>
      </w:pPr>
      <w:r w:rsidRPr="007D42E6">
        <w:rPr>
          <w:rFonts w:ascii="Times New Roman" w:hAnsi="Times New Roman" w:cs="Times New Roman"/>
          <w:sz w:val="28"/>
          <w:szCs w:val="28"/>
        </w:rPr>
        <w:t>No.11 Man Singh Road</w:t>
      </w:r>
      <w:proofErr w:type="gramStart"/>
      <w:r w:rsidRPr="007D42E6">
        <w:rPr>
          <w:rFonts w:ascii="Times New Roman" w:hAnsi="Times New Roman" w:cs="Times New Roman"/>
          <w:sz w:val="28"/>
          <w:szCs w:val="28"/>
        </w:rPr>
        <w:t>,  New</w:t>
      </w:r>
      <w:proofErr w:type="gramEnd"/>
      <w:r w:rsidRPr="007D42E6">
        <w:rPr>
          <w:rFonts w:ascii="Times New Roman" w:hAnsi="Times New Roman" w:cs="Times New Roman"/>
          <w:sz w:val="28"/>
          <w:szCs w:val="28"/>
        </w:rPr>
        <w:t xml:space="preserve"> Delhi-110 001.)</w:t>
      </w:r>
    </w:p>
    <w:p w:rsidR="007E2791" w:rsidRPr="007D42E6" w:rsidRDefault="007E2791" w:rsidP="007E2791">
      <w:pPr>
        <w:pStyle w:val="NoSpacing"/>
        <w:rPr>
          <w:rFonts w:ascii="Times New Roman" w:hAnsi="Times New Roman" w:cs="Times New Roman"/>
          <w:sz w:val="28"/>
          <w:szCs w:val="28"/>
        </w:rPr>
      </w:pPr>
    </w:p>
    <w:p w:rsidR="007E2791" w:rsidRPr="007D42E6" w:rsidRDefault="007E2791" w:rsidP="007E2791">
      <w:pPr>
        <w:pStyle w:val="NoSpacing"/>
        <w:ind w:left="1440" w:right="1106" w:firstLine="720"/>
        <w:jc w:val="both"/>
        <w:rPr>
          <w:rFonts w:ascii="Times New Roman" w:hAnsi="Times New Roman" w:cs="Times New Roman"/>
          <w:b/>
          <w:sz w:val="28"/>
          <w:szCs w:val="28"/>
        </w:rPr>
      </w:pPr>
      <w:r w:rsidRPr="007D42E6">
        <w:rPr>
          <w:rFonts w:ascii="Times New Roman" w:hAnsi="Times New Roman" w:cs="Times New Roman"/>
          <w:b/>
          <w:sz w:val="28"/>
          <w:szCs w:val="28"/>
        </w:rPr>
        <w:tab/>
      </w:r>
      <w:r w:rsidRPr="007D42E6">
        <w:rPr>
          <w:rFonts w:ascii="Times New Roman" w:hAnsi="Times New Roman" w:cs="Times New Roman"/>
          <w:b/>
          <w:sz w:val="28"/>
          <w:szCs w:val="28"/>
        </w:rPr>
        <w:tab/>
        <w:t>WALK-IN-INTERVIEW</w:t>
      </w:r>
    </w:p>
    <w:p w:rsidR="007E2791" w:rsidRPr="007D42E6" w:rsidRDefault="007E2791" w:rsidP="007E2791">
      <w:pPr>
        <w:pStyle w:val="NoSpacing"/>
        <w:ind w:left="1440" w:right="1106" w:firstLine="720"/>
        <w:jc w:val="both"/>
        <w:rPr>
          <w:rFonts w:ascii="Times New Roman" w:hAnsi="Times New Roman" w:cs="Times New Roman"/>
          <w:sz w:val="28"/>
          <w:szCs w:val="28"/>
        </w:rPr>
      </w:pPr>
    </w:p>
    <w:p w:rsidR="007E2791" w:rsidRPr="007D42E6" w:rsidRDefault="007E2791" w:rsidP="007E2791">
      <w:pPr>
        <w:pStyle w:val="NoSpacing"/>
        <w:ind w:left="1440" w:right="1106" w:firstLine="720"/>
        <w:jc w:val="both"/>
        <w:rPr>
          <w:rFonts w:ascii="Times New Roman" w:hAnsi="Times New Roman" w:cs="Times New Roman"/>
          <w:sz w:val="28"/>
          <w:szCs w:val="28"/>
        </w:rPr>
      </w:pPr>
      <w:r w:rsidRPr="007D42E6">
        <w:rPr>
          <w:rFonts w:ascii="Times New Roman" w:hAnsi="Times New Roman" w:cs="Times New Roman"/>
          <w:sz w:val="28"/>
          <w:szCs w:val="28"/>
        </w:rPr>
        <w:t xml:space="preserve">IGNCA intends to engage </w:t>
      </w:r>
      <w:r>
        <w:rPr>
          <w:rFonts w:ascii="Times New Roman" w:hAnsi="Times New Roman" w:cs="Times New Roman"/>
          <w:sz w:val="28"/>
          <w:szCs w:val="28"/>
        </w:rPr>
        <w:t xml:space="preserve">one position of Technical Assistant (Electrical) </w:t>
      </w:r>
      <w:r w:rsidRPr="007D42E6">
        <w:rPr>
          <w:rFonts w:ascii="Times New Roman" w:hAnsi="Times New Roman" w:cs="Times New Roman"/>
          <w:sz w:val="28"/>
          <w:szCs w:val="28"/>
        </w:rPr>
        <w:t>on contractual basis in</w:t>
      </w:r>
      <w:r>
        <w:rPr>
          <w:rFonts w:ascii="Times New Roman" w:hAnsi="Times New Roman" w:cs="Times New Roman"/>
          <w:sz w:val="28"/>
          <w:szCs w:val="28"/>
        </w:rPr>
        <w:t xml:space="preserve"> the Estate Management </w:t>
      </w:r>
      <w:proofErr w:type="gramStart"/>
      <w:r>
        <w:rPr>
          <w:rFonts w:ascii="Times New Roman" w:hAnsi="Times New Roman" w:cs="Times New Roman"/>
          <w:sz w:val="28"/>
          <w:szCs w:val="28"/>
        </w:rPr>
        <w:t>Unit  for</w:t>
      </w:r>
      <w:proofErr w:type="gramEnd"/>
      <w:r>
        <w:rPr>
          <w:rFonts w:ascii="Times New Roman" w:hAnsi="Times New Roman" w:cs="Times New Roman"/>
          <w:sz w:val="28"/>
          <w:szCs w:val="28"/>
        </w:rPr>
        <w:t xml:space="preserve"> a period of one year. </w:t>
      </w:r>
    </w:p>
    <w:p w:rsidR="007E2791" w:rsidRPr="007D42E6" w:rsidRDefault="007E2791" w:rsidP="007E2791">
      <w:pPr>
        <w:pStyle w:val="NoSpacing"/>
        <w:ind w:right="1106"/>
        <w:jc w:val="both"/>
        <w:rPr>
          <w:rFonts w:ascii="Times New Roman" w:hAnsi="Times New Roman" w:cs="Times New Roman"/>
          <w:sz w:val="28"/>
          <w:szCs w:val="28"/>
        </w:rPr>
      </w:pPr>
    </w:p>
    <w:p w:rsidR="007E2791" w:rsidRPr="007D42E6" w:rsidRDefault="007E2791" w:rsidP="007E2791">
      <w:pPr>
        <w:pStyle w:val="NoSpacing"/>
        <w:ind w:left="1440" w:right="1106" w:firstLine="720"/>
        <w:jc w:val="both"/>
        <w:rPr>
          <w:rFonts w:ascii="Times New Roman" w:hAnsi="Times New Roman" w:cs="Times New Roman"/>
          <w:sz w:val="28"/>
          <w:szCs w:val="28"/>
        </w:rPr>
      </w:pPr>
      <w:r w:rsidRPr="007D42E6">
        <w:rPr>
          <w:rFonts w:ascii="Times New Roman" w:hAnsi="Times New Roman" w:cs="Times New Roman"/>
          <w:sz w:val="28"/>
          <w:szCs w:val="28"/>
        </w:rPr>
        <w:t xml:space="preserve">Walk-in-interview will be held on </w:t>
      </w:r>
      <w:r>
        <w:rPr>
          <w:rFonts w:ascii="Times New Roman" w:hAnsi="Times New Roman" w:cs="Times New Roman"/>
          <w:sz w:val="28"/>
          <w:szCs w:val="28"/>
        </w:rPr>
        <w:t>20</w:t>
      </w:r>
      <w:r w:rsidRPr="00DD0145">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2019 at 10.00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w:t>
      </w:r>
    </w:p>
    <w:p w:rsidR="007E2791" w:rsidRPr="007D42E6" w:rsidRDefault="007E2791" w:rsidP="007E2791">
      <w:pPr>
        <w:pStyle w:val="NoSpacing"/>
        <w:ind w:left="1440" w:right="1106" w:firstLine="720"/>
        <w:jc w:val="both"/>
        <w:rPr>
          <w:rFonts w:ascii="Times New Roman" w:hAnsi="Times New Roman" w:cs="Times New Roman"/>
          <w:sz w:val="28"/>
          <w:szCs w:val="28"/>
        </w:rPr>
      </w:pPr>
      <w:r w:rsidRPr="007D42E6">
        <w:rPr>
          <w:rFonts w:ascii="Times New Roman" w:hAnsi="Times New Roman" w:cs="Times New Roman"/>
          <w:sz w:val="28"/>
          <w:szCs w:val="28"/>
        </w:rPr>
        <w:t xml:space="preserve"> </w:t>
      </w:r>
    </w:p>
    <w:p w:rsidR="007E2791" w:rsidRPr="007D42E6" w:rsidRDefault="007E2791" w:rsidP="007E2791">
      <w:pPr>
        <w:pStyle w:val="NoSpacing"/>
        <w:ind w:left="1440" w:right="1106" w:firstLine="720"/>
        <w:jc w:val="both"/>
        <w:rPr>
          <w:rFonts w:ascii="Times New Roman" w:hAnsi="Times New Roman" w:cs="Times New Roman"/>
          <w:sz w:val="28"/>
          <w:szCs w:val="28"/>
        </w:rPr>
      </w:pPr>
      <w:r w:rsidRPr="007D42E6">
        <w:rPr>
          <w:rFonts w:ascii="Times New Roman" w:hAnsi="Times New Roman" w:cs="Times New Roman"/>
          <w:sz w:val="28"/>
          <w:szCs w:val="28"/>
        </w:rPr>
        <w:t xml:space="preserve">Application form and full details are available at IGNCA’s website i.e. </w:t>
      </w:r>
      <w:hyperlink r:id="rId9" w:history="1">
        <w:r w:rsidRPr="007D42E6">
          <w:rPr>
            <w:rStyle w:val="Hyperlink"/>
            <w:rFonts w:ascii="Times New Roman" w:hAnsi="Times New Roman" w:cs="Times New Roman"/>
            <w:sz w:val="28"/>
            <w:szCs w:val="28"/>
          </w:rPr>
          <w:t>www.ignca.gov.in</w:t>
        </w:r>
      </w:hyperlink>
      <w:r w:rsidRPr="007D42E6">
        <w:rPr>
          <w:rFonts w:ascii="Times New Roman" w:hAnsi="Times New Roman" w:cs="Times New Roman"/>
          <w:sz w:val="28"/>
          <w:szCs w:val="28"/>
        </w:rPr>
        <w:t xml:space="preserve"> </w:t>
      </w:r>
    </w:p>
    <w:p w:rsidR="007E2791" w:rsidRPr="007D42E6" w:rsidRDefault="007E2791" w:rsidP="007E2791">
      <w:pPr>
        <w:pStyle w:val="NoSpacing"/>
        <w:ind w:left="1440" w:right="1106" w:firstLine="720"/>
        <w:jc w:val="both"/>
        <w:rPr>
          <w:rFonts w:ascii="Times New Roman" w:hAnsi="Times New Roman" w:cs="Times New Roman"/>
          <w:sz w:val="28"/>
          <w:szCs w:val="28"/>
        </w:rPr>
      </w:pPr>
    </w:p>
    <w:p w:rsidR="007E2791" w:rsidRPr="007D42E6" w:rsidRDefault="007E2791" w:rsidP="007E2791">
      <w:pPr>
        <w:pStyle w:val="NoSpacing"/>
        <w:ind w:left="1440" w:right="1106" w:firstLine="720"/>
        <w:jc w:val="both"/>
        <w:rPr>
          <w:rFonts w:ascii="Times New Roman" w:hAnsi="Times New Roman" w:cs="Times New Roman"/>
          <w:sz w:val="28"/>
          <w:szCs w:val="28"/>
        </w:rPr>
      </w:pPr>
    </w:p>
    <w:p w:rsidR="007E2791" w:rsidRPr="007D42E6" w:rsidRDefault="007E2791" w:rsidP="007E2791">
      <w:pPr>
        <w:pStyle w:val="NoSpacing"/>
        <w:ind w:left="1440" w:right="1106" w:firstLine="720"/>
        <w:jc w:val="both"/>
        <w:rPr>
          <w:rFonts w:ascii="Times New Roman" w:hAnsi="Times New Roman" w:cs="Times New Roman"/>
          <w:sz w:val="28"/>
          <w:szCs w:val="28"/>
        </w:rPr>
      </w:pPr>
    </w:p>
    <w:p w:rsidR="007E2791" w:rsidRPr="007D42E6" w:rsidRDefault="007E2791" w:rsidP="007E2791">
      <w:pPr>
        <w:pStyle w:val="NoSpacing"/>
        <w:ind w:left="5040" w:right="1106" w:firstLine="720"/>
        <w:rPr>
          <w:rFonts w:ascii="Times New Roman" w:hAnsi="Times New Roman" w:cs="Times New Roman"/>
          <w:sz w:val="28"/>
          <w:szCs w:val="28"/>
        </w:rPr>
      </w:pPr>
      <w:r w:rsidRPr="007D42E6">
        <w:rPr>
          <w:rFonts w:ascii="Times New Roman" w:hAnsi="Times New Roman" w:cs="Times New Roman"/>
          <w:sz w:val="28"/>
          <w:szCs w:val="28"/>
        </w:rPr>
        <w:t xml:space="preserve">   </w:t>
      </w:r>
      <w:proofErr w:type="gramStart"/>
      <w:r w:rsidRPr="007D42E6">
        <w:rPr>
          <w:rFonts w:ascii="Times New Roman" w:hAnsi="Times New Roman" w:cs="Times New Roman"/>
          <w:sz w:val="28"/>
          <w:szCs w:val="28"/>
        </w:rPr>
        <w:t>Director(</w:t>
      </w:r>
      <w:proofErr w:type="spellStart"/>
      <w:proofErr w:type="gramEnd"/>
      <w:r w:rsidRPr="007D42E6">
        <w:rPr>
          <w:rFonts w:ascii="Times New Roman" w:hAnsi="Times New Roman" w:cs="Times New Roman"/>
          <w:sz w:val="28"/>
          <w:szCs w:val="28"/>
        </w:rPr>
        <w:t>Admn</w:t>
      </w:r>
      <w:proofErr w:type="spellEnd"/>
      <w:r w:rsidRPr="007D42E6">
        <w:rPr>
          <w:rFonts w:ascii="Times New Roman" w:hAnsi="Times New Roman" w:cs="Times New Roman"/>
          <w:sz w:val="28"/>
          <w:szCs w:val="28"/>
        </w:rPr>
        <w:t>)</w:t>
      </w:r>
    </w:p>
    <w:p w:rsidR="007E2791" w:rsidRDefault="007E2791" w:rsidP="007E2791">
      <w:pPr>
        <w:ind w:left="2880" w:firstLine="720"/>
        <w:jc w:val="center"/>
        <w:rPr>
          <w:lang w:bidi="hi-IN"/>
        </w:rPr>
      </w:pPr>
      <w:r w:rsidRPr="007D42E6">
        <w:rPr>
          <w:sz w:val="28"/>
          <w:szCs w:val="28"/>
        </w:rPr>
        <w:t>IGNCA</w:t>
      </w:r>
    </w:p>
    <w:p w:rsidR="00C051E9" w:rsidRDefault="00C051E9" w:rsidP="00C051E9">
      <w:pPr>
        <w:tabs>
          <w:tab w:val="left" w:pos="220"/>
        </w:tabs>
        <w:rPr>
          <w:rFonts w:ascii="Calibri" w:eastAsia="Calibri" w:hAnsi="Calibri" w:cs="Calibri"/>
        </w:rPr>
      </w:pPr>
    </w:p>
    <w:p w:rsidR="00087EFA" w:rsidRDefault="00087EFA"/>
    <w:sectPr w:rsidR="00087EFA" w:rsidSect="00AF02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DB" w:rsidRDefault="005F08DB" w:rsidP="00087EFA">
      <w:r>
        <w:separator/>
      </w:r>
    </w:p>
  </w:endnote>
  <w:endnote w:type="continuationSeparator" w:id="0">
    <w:p w:rsidR="005F08DB" w:rsidRDefault="005F08DB" w:rsidP="00087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4746"/>
      <w:docPartObj>
        <w:docPartGallery w:val="Page Numbers (Bottom of Page)"/>
        <w:docPartUnique/>
      </w:docPartObj>
    </w:sdtPr>
    <w:sdtContent>
      <w:p w:rsidR="00087EFA" w:rsidRDefault="0040382A">
        <w:pPr>
          <w:pStyle w:val="Footer"/>
          <w:jc w:val="center"/>
        </w:pPr>
        <w:fldSimple w:instr=" PAGE   \* MERGEFORMAT ">
          <w:r w:rsidR="00E2722C">
            <w:rPr>
              <w:noProof/>
            </w:rPr>
            <w:t>7</w:t>
          </w:r>
        </w:fldSimple>
      </w:p>
    </w:sdtContent>
  </w:sdt>
  <w:p w:rsidR="00087EFA" w:rsidRDefault="00087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DB" w:rsidRDefault="005F08DB" w:rsidP="00087EFA">
      <w:r>
        <w:separator/>
      </w:r>
    </w:p>
  </w:footnote>
  <w:footnote w:type="continuationSeparator" w:id="0">
    <w:p w:rsidR="005F08DB" w:rsidRDefault="005F08DB" w:rsidP="00087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9C8A13C"/>
    <w:lvl w:ilvl="0" w:tplc="2C947A98">
      <w:start w:val="1"/>
      <w:numFmt w:val="decimal"/>
      <w:lvlText w:val="%1."/>
      <w:lvlJc w:val="left"/>
    </w:lvl>
    <w:lvl w:ilvl="1" w:tplc="B17EA9DE">
      <w:numFmt w:val="decimal"/>
      <w:lvlText w:val=""/>
      <w:lvlJc w:val="left"/>
    </w:lvl>
    <w:lvl w:ilvl="2" w:tplc="4F4450A0">
      <w:numFmt w:val="decimal"/>
      <w:lvlText w:val=""/>
      <w:lvlJc w:val="left"/>
    </w:lvl>
    <w:lvl w:ilvl="3" w:tplc="684EFD3A">
      <w:numFmt w:val="decimal"/>
      <w:lvlText w:val=""/>
      <w:lvlJc w:val="left"/>
    </w:lvl>
    <w:lvl w:ilvl="4" w:tplc="2EE08C68">
      <w:numFmt w:val="decimal"/>
      <w:lvlText w:val=""/>
      <w:lvlJc w:val="left"/>
    </w:lvl>
    <w:lvl w:ilvl="5" w:tplc="08B41BEC">
      <w:numFmt w:val="decimal"/>
      <w:lvlText w:val=""/>
      <w:lvlJc w:val="left"/>
    </w:lvl>
    <w:lvl w:ilvl="6" w:tplc="A634ABA8">
      <w:numFmt w:val="decimal"/>
      <w:lvlText w:val=""/>
      <w:lvlJc w:val="left"/>
    </w:lvl>
    <w:lvl w:ilvl="7" w:tplc="0062F84A">
      <w:numFmt w:val="decimal"/>
      <w:lvlText w:val=""/>
      <w:lvlJc w:val="left"/>
    </w:lvl>
    <w:lvl w:ilvl="8" w:tplc="C3C04CB0">
      <w:numFmt w:val="decimal"/>
      <w:lvlText w:val=""/>
      <w:lvlJc w:val="left"/>
    </w:lvl>
  </w:abstractNum>
  <w:abstractNum w:abstractNumId="1">
    <w:nsid w:val="00000BB3"/>
    <w:multiLevelType w:val="hybridMultilevel"/>
    <w:tmpl w:val="56DEFCD2"/>
    <w:lvl w:ilvl="0" w:tplc="A3128BDE">
      <w:start w:val="1"/>
      <w:numFmt w:val="decimal"/>
      <w:lvlText w:val="%1."/>
      <w:lvlJc w:val="left"/>
    </w:lvl>
    <w:lvl w:ilvl="1" w:tplc="4204DE92">
      <w:numFmt w:val="decimal"/>
      <w:lvlText w:val=""/>
      <w:lvlJc w:val="left"/>
    </w:lvl>
    <w:lvl w:ilvl="2" w:tplc="47DE8440">
      <w:numFmt w:val="decimal"/>
      <w:lvlText w:val=""/>
      <w:lvlJc w:val="left"/>
    </w:lvl>
    <w:lvl w:ilvl="3" w:tplc="EE12DCC6">
      <w:numFmt w:val="decimal"/>
      <w:lvlText w:val=""/>
      <w:lvlJc w:val="left"/>
    </w:lvl>
    <w:lvl w:ilvl="4" w:tplc="585C489C">
      <w:numFmt w:val="decimal"/>
      <w:lvlText w:val=""/>
      <w:lvlJc w:val="left"/>
    </w:lvl>
    <w:lvl w:ilvl="5" w:tplc="EA30CBCA">
      <w:numFmt w:val="decimal"/>
      <w:lvlText w:val=""/>
      <w:lvlJc w:val="left"/>
    </w:lvl>
    <w:lvl w:ilvl="6" w:tplc="A78A0596">
      <w:numFmt w:val="decimal"/>
      <w:lvlText w:val=""/>
      <w:lvlJc w:val="left"/>
    </w:lvl>
    <w:lvl w:ilvl="7" w:tplc="BD92FC66">
      <w:numFmt w:val="decimal"/>
      <w:lvlText w:val=""/>
      <w:lvlJc w:val="left"/>
    </w:lvl>
    <w:lvl w:ilvl="8" w:tplc="81644E08">
      <w:numFmt w:val="decimal"/>
      <w:lvlText w:val=""/>
      <w:lvlJc w:val="left"/>
    </w:lvl>
  </w:abstractNum>
  <w:abstractNum w:abstractNumId="2">
    <w:nsid w:val="000026E9"/>
    <w:multiLevelType w:val="hybridMultilevel"/>
    <w:tmpl w:val="66E01880"/>
    <w:lvl w:ilvl="0" w:tplc="3D0E9A3E">
      <w:start w:val="1"/>
      <w:numFmt w:val="decimal"/>
      <w:lvlText w:val="%1."/>
      <w:lvlJc w:val="left"/>
    </w:lvl>
    <w:lvl w:ilvl="1" w:tplc="C41CD8F8">
      <w:numFmt w:val="decimal"/>
      <w:lvlText w:val=""/>
      <w:lvlJc w:val="left"/>
    </w:lvl>
    <w:lvl w:ilvl="2" w:tplc="1AA8E72A">
      <w:numFmt w:val="decimal"/>
      <w:lvlText w:val=""/>
      <w:lvlJc w:val="left"/>
    </w:lvl>
    <w:lvl w:ilvl="3" w:tplc="EC1C7BDE">
      <w:numFmt w:val="decimal"/>
      <w:lvlText w:val=""/>
      <w:lvlJc w:val="left"/>
    </w:lvl>
    <w:lvl w:ilvl="4" w:tplc="668C82EC">
      <w:numFmt w:val="decimal"/>
      <w:lvlText w:val=""/>
      <w:lvlJc w:val="left"/>
    </w:lvl>
    <w:lvl w:ilvl="5" w:tplc="385A2A22">
      <w:numFmt w:val="decimal"/>
      <w:lvlText w:val=""/>
      <w:lvlJc w:val="left"/>
    </w:lvl>
    <w:lvl w:ilvl="6" w:tplc="B2087412">
      <w:numFmt w:val="decimal"/>
      <w:lvlText w:val=""/>
      <w:lvlJc w:val="left"/>
    </w:lvl>
    <w:lvl w:ilvl="7" w:tplc="3AC88868">
      <w:numFmt w:val="decimal"/>
      <w:lvlText w:val=""/>
      <w:lvlJc w:val="left"/>
    </w:lvl>
    <w:lvl w:ilvl="8" w:tplc="A8B224D8">
      <w:numFmt w:val="decimal"/>
      <w:lvlText w:val=""/>
      <w:lvlJc w:val="left"/>
    </w:lvl>
  </w:abstractNum>
  <w:abstractNum w:abstractNumId="3">
    <w:nsid w:val="00002EA6"/>
    <w:multiLevelType w:val="hybridMultilevel"/>
    <w:tmpl w:val="14B48952"/>
    <w:lvl w:ilvl="0" w:tplc="A8F0698E">
      <w:start w:val="1"/>
      <w:numFmt w:val="decimal"/>
      <w:lvlText w:val="%1."/>
      <w:lvlJc w:val="left"/>
    </w:lvl>
    <w:lvl w:ilvl="1" w:tplc="D99E02CC">
      <w:numFmt w:val="decimal"/>
      <w:lvlText w:val=""/>
      <w:lvlJc w:val="left"/>
    </w:lvl>
    <w:lvl w:ilvl="2" w:tplc="AFBA253C">
      <w:numFmt w:val="decimal"/>
      <w:lvlText w:val=""/>
      <w:lvlJc w:val="left"/>
    </w:lvl>
    <w:lvl w:ilvl="3" w:tplc="EADC8B46">
      <w:numFmt w:val="decimal"/>
      <w:lvlText w:val=""/>
      <w:lvlJc w:val="left"/>
    </w:lvl>
    <w:lvl w:ilvl="4" w:tplc="642A3E8E">
      <w:numFmt w:val="decimal"/>
      <w:lvlText w:val=""/>
      <w:lvlJc w:val="left"/>
    </w:lvl>
    <w:lvl w:ilvl="5" w:tplc="504275E6">
      <w:numFmt w:val="decimal"/>
      <w:lvlText w:val=""/>
      <w:lvlJc w:val="left"/>
    </w:lvl>
    <w:lvl w:ilvl="6" w:tplc="88F488A6">
      <w:numFmt w:val="decimal"/>
      <w:lvlText w:val=""/>
      <w:lvlJc w:val="left"/>
    </w:lvl>
    <w:lvl w:ilvl="7" w:tplc="CDEA1BCC">
      <w:numFmt w:val="decimal"/>
      <w:lvlText w:val=""/>
      <w:lvlJc w:val="left"/>
    </w:lvl>
    <w:lvl w:ilvl="8" w:tplc="B1BE77A0">
      <w:numFmt w:val="decimal"/>
      <w:lvlText w:val=""/>
      <w:lvlJc w:val="left"/>
    </w:lvl>
  </w:abstractNum>
  <w:abstractNum w:abstractNumId="4">
    <w:nsid w:val="20947445"/>
    <w:multiLevelType w:val="hybridMultilevel"/>
    <w:tmpl w:val="B1524CF4"/>
    <w:lvl w:ilvl="0" w:tplc="9A02B726">
      <w:start w:val="1"/>
      <w:numFmt w:val="decimal"/>
      <w:lvlText w:val="%1."/>
      <w:lvlJc w:val="left"/>
      <w:pPr>
        <w:ind w:left="900" w:hanging="360"/>
      </w:pPr>
      <w:rPr>
        <w:rFonts w:ascii="Calibri" w:eastAsia="Calibri" w:hAnsi="Calibri" w:cs="Calibri"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FB2BF9"/>
    <w:multiLevelType w:val="hybridMultilevel"/>
    <w:tmpl w:val="4BDCC3B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75690D0F"/>
    <w:multiLevelType w:val="hybridMultilevel"/>
    <w:tmpl w:val="2940E490"/>
    <w:lvl w:ilvl="0" w:tplc="BCA0E2D8">
      <w:start w:val="1"/>
      <w:numFmt w:val="decimal"/>
      <w:lvlText w:val="%1."/>
      <w:lvlJc w:val="left"/>
      <w:pPr>
        <w:ind w:left="720" w:hanging="360"/>
      </w:pPr>
      <w:rPr>
        <w:rFonts w:ascii="Calibri" w:eastAsia="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7EFA"/>
    <w:rsid w:val="00087EFA"/>
    <w:rsid w:val="000E6835"/>
    <w:rsid w:val="001D1911"/>
    <w:rsid w:val="0040382A"/>
    <w:rsid w:val="004E3CEA"/>
    <w:rsid w:val="004F1F1F"/>
    <w:rsid w:val="005F08DB"/>
    <w:rsid w:val="00612D89"/>
    <w:rsid w:val="007B2673"/>
    <w:rsid w:val="007D704F"/>
    <w:rsid w:val="007E2791"/>
    <w:rsid w:val="007F0036"/>
    <w:rsid w:val="00853D7A"/>
    <w:rsid w:val="00917C77"/>
    <w:rsid w:val="00A7350D"/>
    <w:rsid w:val="00AF02EF"/>
    <w:rsid w:val="00C051E9"/>
    <w:rsid w:val="00C13946"/>
    <w:rsid w:val="00C67A06"/>
    <w:rsid w:val="00C721BE"/>
    <w:rsid w:val="00CD7A38"/>
    <w:rsid w:val="00DF42CA"/>
    <w:rsid w:val="00E2722C"/>
    <w:rsid w:val="00E85344"/>
    <w:rsid w:val="00F30A49"/>
  </w:rsids>
  <m:mathPr>
    <m:mathFont m:val="Cambria Math"/>
    <m:brkBin m:val="before"/>
    <m:brkBinSub m:val="--"/>
    <m:smallFrac m:val="off"/>
    <m:dispDef/>
    <m:lMargin m:val="0"/>
    <m:rMargin m:val="0"/>
    <m:defJc m:val="centerGroup"/>
    <m:wrapIndent m:val="1440"/>
    <m:intLim m:val="subSup"/>
    <m:naryLim m:val="undOvr"/>
  </m:mathPr>
  <w:themeFontLang w:val="en-ZW"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F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FA"/>
    <w:pPr>
      <w:ind w:left="720"/>
      <w:contextualSpacing/>
    </w:pPr>
  </w:style>
  <w:style w:type="paragraph" w:styleId="Header">
    <w:name w:val="header"/>
    <w:basedOn w:val="Normal"/>
    <w:link w:val="HeaderChar"/>
    <w:uiPriority w:val="99"/>
    <w:semiHidden/>
    <w:unhideWhenUsed/>
    <w:rsid w:val="00087EFA"/>
    <w:pPr>
      <w:tabs>
        <w:tab w:val="center" w:pos="4680"/>
        <w:tab w:val="right" w:pos="9360"/>
      </w:tabs>
    </w:pPr>
  </w:style>
  <w:style w:type="character" w:customStyle="1" w:styleId="HeaderChar">
    <w:name w:val="Header Char"/>
    <w:basedOn w:val="DefaultParagraphFont"/>
    <w:link w:val="Header"/>
    <w:uiPriority w:val="99"/>
    <w:semiHidden/>
    <w:rsid w:val="00087EFA"/>
    <w:rPr>
      <w:rFonts w:ascii="Times New Roman" w:eastAsiaTheme="minorEastAsia" w:hAnsi="Times New Roman" w:cs="Times New Roman"/>
    </w:rPr>
  </w:style>
  <w:style w:type="paragraph" w:styleId="Footer">
    <w:name w:val="footer"/>
    <w:basedOn w:val="Normal"/>
    <w:link w:val="FooterChar"/>
    <w:uiPriority w:val="99"/>
    <w:unhideWhenUsed/>
    <w:rsid w:val="00087EFA"/>
    <w:pPr>
      <w:tabs>
        <w:tab w:val="center" w:pos="4680"/>
        <w:tab w:val="right" w:pos="9360"/>
      </w:tabs>
    </w:pPr>
  </w:style>
  <w:style w:type="character" w:customStyle="1" w:styleId="FooterChar">
    <w:name w:val="Footer Char"/>
    <w:basedOn w:val="DefaultParagraphFont"/>
    <w:link w:val="Footer"/>
    <w:uiPriority w:val="99"/>
    <w:rsid w:val="00087EFA"/>
    <w:rPr>
      <w:rFonts w:ascii="Times New Roman" w:eastAsiaTheme="minorEastAsia" w:hAnsi="Times New Roman" w:cs="Times New Roman"/>
    </w:rPr>
  </w:style>
  <w:style w:type="character" w:styleId="Hyperlink">
    <w:name w:val="Hyperlink"/>
    <w:basedOn w:val="DefaultParagraphFont"/>
    <w:uiPriority w:val="99"/>
    <w:unhideWhenUsed/>
    <w:rsid w:val="00C051E9"/>
    <w:rPr>
      <w:color w:val="0000FF"/>
      <w:u w:val="single"/>
    </w:rPr>
  </w:style>
  <w:style w:type="paragraph" w:styleId="NoSpacing">
    <w:name w:val="No Spacing"/>
    <w:uiPriority w:val="1"/>
    <w:qFormat/>
    <w:rsid w:val="007E2791"/>
    <w:pPr>
      <w:spacing w:after="0" w:line="240" w:lineRule="auto"/>
    </w:pPr>
    <w:rPr>
      <w:lang w:val="en-Z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ca.gov.i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n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1244</Words>
  <Characters>7091</Characters>
  <Application>Microsoft Office Word</Application>
  <DocSecurity>0</DocSecurity>
  <Lines>59</Lines>
  <Paragraphs>16</Paragraphs>
  <ScaleCrop>false</ScaleCrop>
  <Company>Hewlett-Packard Company</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Rakesh Kumar</cp:lastModifiedBy>
  <cp:revision>3</cp:revision>
  <cp:lastPrinted>2019-06-27T10:58:00Z</cp:lastPrinted>
  <dcterms:created xsi:type="dcterms:W3CDTF">2019-08-07T06:24:00Z</dcterms:created>
  <dcterms:modified xsi:type="dcterms:W3CDTF">2019-08-07T06:27:00Z</dcterms:modified>
</cp:coreProperties>
</file>